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AF738" w14:textId="63846E30" w:rsidR="00FD083D" w:rsidRPr="008A2A32" w:rsidRDefault="00FD083D" w:rsidP="00DC039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2A32">
        <w:rPr>
          <w:rFonts w:ascii="Times New Roman" w:hAnsi="Times New Roman" w:cs="Times New Roman"/>
          <w:sz w:val="24"/>
          <w:szCs w:val="24"/>
        </w:rPr>
        <w:t xml:space="preserve">  </w:t>
      </w:r>
      <w:r w:rsidR="00B81654">
        <w:rPr>
          <w:rFonts w:ascii="Times New Roman" w:hAnsi="Times New Roman" w:cs="Times New Roman"/>
          <w:sz w:val="24"/>
          <w:szCs w:val="24"/>
        </w:rPr>
        <w:t xml:space="preserve">      </w:t>
      </w:r>
      <w:r w:rsidR="0067510A">
        <w:rPr>
          <w:rFonts w:ascii="Times New Roman" w:hAnsi="Times New Roman" w:cs="Times New Roman"/>
          <w:sz w:val="24"/>
          <w:szCs w:val="24"/>
        </w:rPr>
        <w:t xml:space="preserve">   </w:t>
      </w:r>
      <w:r w:rsidRPr="008A2A32">
        <w:rPr>
          <w:rFonts w:ascii="Times New Roman" w:hAnsi="Times New Roman" w:cs="Times New Roman"/>
          <w:sz w:val="24"/>
          <w:szCs w:val="24"/>
        </w:rPr>
        <w:t>REPUBLIKA HRVATSKA</w:t>
      </w:r>
    </w:p>
    <w:p w14:paraId="236B1655" w14:textId="77777777" w:rsidR="00FD083D" w:rsidRPr="008A2A32" w:rsidRDefault="00FD083D" w:rsidP="00DC0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F81246">
        <w:rPr>
          <w:rFonts w:ascii="Times New Roman" w:hAnsi="Times New Roman" w:cs="Times New Roman"/>
          <w:sz w:val="24"/>
          <w:szCs w:val="24"/>
        </w:rPr>
        <w:t>STARI JANKOVCI</w:t>
      </w:r>
    </w:p>
    <w:p w14:paraId="5E447F70" w14:textId="77777777" w:rsidR="00FD083D" w:rsidRPr="008A2A32" w:rsidRDefault="00FD083D" w:rsidP="00DC0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81246">
        <w:rPr>
          <w:rFonts w:ascii="Times New Roman" w:hAnsi="Times New Roman" w:cs="Times New Roman"/>
          <w:sz w:val="24"/>
          <w:szCs w:val="24"/>
        </w:rPr>
        <w:t>STARI JANKOVCI</w:t>
      </w:r>
    </w:p>
    <w:p w14:paraId="04D9CD40" w14:textId="77777777" w:rsidR="00FD083D" w:rsidRPr="008A2A32" w:rsidRDefault="00FD083D" w:rsidP="00DC03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B8D420" w14:textId="77777777" w:rsidR="00DC0390" w:rsidRPr="008A2A32" w:rsidRDefault="00DC0390" w:rsidP="00DC03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AE89EA" w14:textId="7044D854" w:rsidR="00FD083D" w:rsidRPr="008A2A32" w:rsidRDefault="00343FE5" w:rsidP="00DC03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Stari </w:t>
      </w:r>
      <w:proofErr w:type="spellStart"/>
      <w:r>
        <w:rPr>
          <w:rFonts w:ascii="Times New Roman" w:hAnsi="Times New Roman" w:cs="Times New Roman"/>
          <w:sz w:val="24"/>
          <w:szCs w:val="24"/>
        </w:rPr>
        <w:t>Jankovci</w:t>
      </w:r>
      <w:proofErr w:type="spellEnd"/>
      <w:r w:rsidR="004E7FFC">
        <w:rPr>
          <w:rFonts w:ascii="Times New Roman" w:hAnsi="Times New Roman" w:cs="Times New Roman"/>
          <w:sz w:val="24"/>
          <w:szCs w:val="24"/>
        </w:rPr>
        <w:t xml:space="preserve">, </w:t>
      </w:r>
      <w:r w:rsidR="00DA582F">
        <w:rPr>
          <w:rFonts w:ascii="Times New Roman" w:hAnsi="Times New Roman" w:cs="Times New Roman"/>
          <w:sz w:val="24"/>
          <w:szCs w:val="24"/>
        </w:rPr>
        <w:t>2</w:t>
      </w:r>
      <w:r w:rsidR="007F050D">
        <w:rPr>
          <w:rFonts w:ascii="Times New Roman" w:hAnsi="Times New Roman" w:cs="Times New Roman"/>
          <w:sz w:val="24"/>
          <w:szCs w:val="24"/>
        </w:rPr>
        <w:t>7</w:t>
      </w:r>
      <w:r w:rsidR="00F81246">
        <w:rPr>
          <w:rFonts w:ascii="Times New Roman" w:hAnsi="Times New Roman" w:cs="Times New Roman"/>
          <w:sz w:val="24"/>
          <w:szCs w:val="24"/>
        </w:rPr>
        <w:t>. siječnja 202</w:t>
      </w:r>
      <w:r w:rsidR="007F050D">
        <w:rPr>
          <w:rFonts w:ascii="Times New Roman" w:hAnsi="Times New Roman" w:cs="Times New Roman"/>
          <w:sz w:val="24"/>
          <w:szCs w:val="24"/>
        </w:rPr>
        <w:t>2</w:t>
      </w:r>
      <w:r w:rsidR="00F812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EDE259" w14:textId="77777777" w:rsidR="00DC0390" w:rsidRPr="008A2A32" w:rsidRDefault="00DC0390">
      <w:pPr>
        <w:rPr>
          <w:rFonts w:ascii="Times New Roman" w:hAnsi="Times New Roman" w:cs="Times New Roman"/>
          <w:sz w:val="24"/>
          <w:szCs w:val="24"/>
        </w:rPr>
      </w:pPr>
    </w:p>
    <w:p w14:paraId="4E11526A" w14:textId="5E12DF0F" w:rsidR="00B264B0" w:rsidRPr="008A2A32" w:rsidRDefault="001C52B4" w:rsidP="00FD08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A32">
        <w:rPr>
          <w:rFonts w:ascii="Times New Roman" w:hAnsi="Times New Roman" w:cs="Times New Roman"/>
          <w:b/>
          <w:sz w:val="24"/>
          <w:szCs w:val="24"/>
        </w:rPr>
        <w:t xml:space="preserve">BILJEŠKE UZ FINANCIJSKE IZVJEŠTAJE ZA RAZDOBLJE OD </w:t>
      </w:r>
      <w:r w:rsidR="004E7FFC">
        <w:rPr>
          <w:rFonts w:ascii="Times New Roman" w:hAnsi="Times New Roman" w:cs="Times New Roman"/>
          <w:b/>
          <w:sz w:val="24"/>
          <w:szCs w:val="24"/>
        </w:rPr>
        <w:t xml:space="preserve">1. SIJEČNJA DO 31. PROSINCA </w:t>
      </w:r>
      <w:r w:rsidR="00F81246">
        <w:rPr>
          <w:rFonts w:ascii="Times New Roman" w:hAnsi="Times New Roman" w:cs="Times New Roman"/>
          <w:b/>
          <w:sz w:val="24"/>
          <w:szCs w:val="24"/>
        </w:rPr>
        <w:t>202</w:t>
      </w:r>
      <w:r w:rsidR="007F050D">
        <w:rPr>
          <w:rFonts w:ascii="Times New Roman" w:hAnsi="Times New Roman" w:cs="Times New Roman"/>
          <w:b/>
          <w:sz w:val="24"/>
          <w:szCs w:val="24"/>
        </w:rPr>
        <w:t>1</w:t>
      </w:r>
      <w:r w:rsidR="00F81246">
        <w:rPr>
          <w:rFonts w:ascii="Times New Roman" w:hAnsi="Times New Roman" w:cs="Times New Roman"/>
          <w:b/>
          <w:sz w:val="24"/>
          <w:szCs w:val="24"/>
        </w:rPr>
        <w:t>.</w:t>
      </w:r>
    </w:p>
    <w:p w14:paraId="09937D82" w14:textId="77777777" w:rsidR="00FD083D" w:rsidRPr="008A2A32" w:rsidRDefault="00FD083D" w:rsidP="00FD08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42A543" w14:textId="77777777" w:rsidR="001C52B4" w:rsidRPr="008A2A32" w:rsidRDefault="00FD083D" w:rsidP="00F6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 xml:space="preserve">RKP:  </w:t>
      </w:r>
      <w:r w:rsidR="00F81246">
        <w:rPr>
          <w:rFonts w:ascii="Times New Roman" w:hAnsi="Times New Roman" w:cs="Times New Roman"/>
          <w:sz w:val="24"/>
          <w:szCs w:val="24"/>
        </w:rPr>
        <w:t>21406</w:t>
      </w:r>
      <w:r w:rsidRPr="008A2A32">
        <w:rPr>
          <w:rFonts w:ascii="Times New Roman" w:hAnsi="Times New Roman" w:cs="Times New Roman"/>
          <w:sz w:val="24"/>
          <w:szCs w:val="24"/>
        </w:rPr>
        <w:br/>
        <w:t>Matični broj: 0</w:t>
      </w:r>
      <w:r w:rsidR="00F81246">
        <w:rPr>
          <w:rFonts w:ascii="Times New Roman" w:hAnsi="Times New Roman" w:cs="Times New Roman"/>
          <w:sz w:val="24"/>
          <w:szCs w:val="24"/>
        </w:rPr>
        <w:t>3301095</w:t>
      </w:r>
    </w:p>
    <w:p w14:paraId="69CAEEA7" w14:textId="77777777" w:rsidR="001C52B4" w:rsidRPr="008A2A32" w:rsidRDefault="00FD083D" w:rsidP="00F6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 xml:space="preserve">OIB: </w:t>
      </w:r>
      <w:r w:rsidR="00F81246">
        <w:rPr>
          <w:rFonts w:ascii="Times New Roman" w:hAnsi="Times New Roman" w:cs="Times New Roman"/>
          <w:sz w:val="24"/>
          <w:szCs w:val="24"/>
        </w:rPr>
        <w:t>33141077303</w:t>
      </w:r>
    </w:p>
    <w:p w14:paraId="29326B7D" w14:textId="77777777" w:rsidR="001C52B4" w:rsidRPr="008A2A32" w:rsidRDefault="00FD083D" w:rsidP="00F6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 xml:space="preserve">Naziv i adresa obveznika: OSNOVNA ŠKOLA </w:t>
      </w:r>
      <w:r w:rsidR="00F81246">
        <w:rPr>
          <w:rFonts w:ascii="Times New Roman" w:hAnsi="Times New Roman" w:cs="Times New Roman"/>
          <w:sz w:val="24"/>
          <w:szCs w:val="24"/>
        </w:rPr>
        <w:t>STARI JANKOVCI</w:t>
      </w:r>
      <w:r w:rsidR="00871F61" w:rsidRPr="008A2A32">
        <w:rPr>
          <w:rFonts w:ascii="Times New Roman" w:hAnsi="Times New Roman" w:cs="Times New Roman"/>
          <w:sz w:val="24"/>
          <w:szCs w:val="24"/>
        </w:rPr>
        <w:t xml:space="preserve">, </w:t>
      </w:r>
      <w:r w:rsidR="00F81246">
        <w:rPr>
          <w:rFonts w:ascii="Times New Roman" w:hAnsi="Times New Roman" w:cs="Times New Roman"/>
          <w:sz w:val="24"/>
          <w:szCs w:val="24"/>
        </w:rPr>
        <w:t>Naselje Ruđera Boškovića 1</w:t>
      </w:r>
    </w:p>
    <w:p w14:paraId="0E5266B1" w14:textId="77777777" w:rsidR="001C52B4" w:rsidRPr="008A2A32" w:rsidRDefault="00FD083D" w:rsidP="00F6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Oznaka razine: 31</w:t>
      </w:r>
    </w:p>
    <w:p w14:paraId="0A3A4455" w14:textId="77777777" w:rsidR="001C52B4" w:rsidRPr="008A2A32" w:rsidRDefault="00FD083D" w:rsidP="00F6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Šifra djelatnosti, razdjel: 8520, 000</w:t>
      </w:r>
    </w:p>
    <w:p w14:paraId="785C34E9" w14:textId="77777777" w:rsidR="001C52B4" w:rsidRPr="008A2A32" w:rsidRDefault="00FD083D" w:rsidP="00F649FA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 xml:space="preserve">Šifra županije/grada/općine: </w:t>
      </w:r>
      <w:r w:rsidR="00F81246">
        <w:rPr>
          <w:rFonts w:ascii="Times New Roman" w:hAnsi="Times New Roman" w:cs="Times New Roman"/>
          <w:sz w:val="24"/>
          <w:szCs w:val="24"/>
        </w:rPr>
        <w:t>414</w:t>
      </w:r>
      <w:r w:rsidRPr="008A2A3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FE87059" w14:textId="77777777" w:rsidR="006308E0" w:rsidRPr="006308E0" w:rsidRDefault="006308E0" w:rsidP="006308E0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08E0">
        <w:rPr>
          <w:rFonts w:ascii="Times New Roman" w:hAnsi="Times New Roman" w:cs="Times New Roman"/>
          <w:sz w:val="24"/>
          <w:szCs w:val="24"/>
        </w:rPr>
        <w:t>Žiro račun: HR8423400091100203272</w:t>
      </w:r>
    </w:p>
    <w:p w14:paraId="0466CC27" w14:textId="77777777" w:rsidR="00B03C16" w:rsidRPr="008A2A32" w:rsidRDefault="00B03C16" w:rsidP="00DC03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B2B13B" w14:textId="77777777" w:rsidR="004E7FFC" w:rsidRDefault="004E7FFC">
      <w:pPr>
        <w:rPr>
          <w:rFonts w:ascii="Times New Roman" w:hAnsi="Times New Roman" w:cs="Times New Roman"/>
          <w:b/>
          <w:sz w:val="24"/>
          <w:szCs w:val="24"/>
        </w:rPr>
      </w:pPr>
    </w:p>
    <w:p w14:paraId="4046260F" w14:textId="77777777" w:rsidR="004E7FFC" w:rsidRDefault="004E7FFC" w:rsidP="004E7FFC">
      <w:pPr>
        <w:pStyle w:val="Odlomakpopisa1"/>
        <w:ind w:left="0"/>
        <w:jc w:val="both"/>
        <w:rPr>
          <w:b/>
          <w:sz w:val="24"/>
          <w:szCs w:val="20"/>
        </w:rPr>
      </w:pPr>
    </w:p>
    <w:p w14:paraId="5E2EF094" w14:textId="77777777" w:rsidR="004E7FFC" w:rsidRDefault="004E7FFC" w:rsidP="004E7FFC">
      <w:pPr>
        <w:pStyle w:val="Odlomakpopisa1"/>
        <w:ind w:left="0"/>
        <w:jc w:val="both"/>
        <w:rPr>
          <w:b/>
          <w:sz w:val="24"/>
          <w:szCs w:val="20"/>
        </w:rPr>
      </w:pPr>
    </w:p>
    <w:p w14:paraId="49D04385" w14:textId="77777777" w:rsidR="004E7FFC" w:rsidRDefault="004E7FFC" w:rsidP="004E7FFC">
      <w:pPr>
        <w:pStyle w:val="Odlomakpopisa1"/>
        <w:ind w:left="0"/>
        <w:jc w:val="both"/>
        <w:rPr>
          <w:b/>
          <w:sz w:val="24"/>
          <w:szCs w:val="20"/>
        </w:rPr>
      </w:pPr>
    </w:p>
    <w:p w14:paraId="55BB126B" w14:textId="77777777" w:rsidR="004E7FFC" w:rsidRDefault="004E7FFC" w:rsidP="004E7FFC">
      <w:pPr>
        <w:pStyle w:val="Odlomakpopisa1"/>
        <w:ind w:left="0"/>
        <w:jc w:val="both"/>
        <w:rPr>
          <w:b/>
          <w:sz w:val="24"/>
          <w:szCs w:val="20"/>
        </w:rPr>
      </w:pPr>
    </w:p>
    <w:p w14:paraId="67C0BEF0" w14:textId="1AA41EDD" w:rsidR="004E7FFC" w:rsidRDefault="004E7FFC" w:rsidP="004E7FFC">
      <w:pPr>
        <w:pStyle w:val="Odlomakpopisa1"/>
        <w:ind w:left="0"/>
        <w:jc w:val="both"/>
        <w:rPr>
          <w:b/>
          <w:sz w:val="24"/>
          <w:szCs w:val="20"/>
        </w:rPr>
      </w:pPr>
    </w:p>
    <w:p w14:paraId="2540D1EA" w14:textId="42C1B861" w:rsidR="00343FE5" w:rsidRDefault="00343FE5" w:rsidP="004E7FFC">
      <w:pPr>
        <w:pStyle w:val="Odlomakpopisa1"/>
        <w:ind w:left="0"/>
        <w:jc w:val="both"/>
        <w:rPr>
          <w:b/>
          <w:sz w:val="24"/>
          <w:szCs w:val="20"/>
        </w:rPr>
      </w:pPr>
    </w:p>
    <w:p w14:paraId="1CCB27D3" w14:textId="38C3812D" w:rsidR="00343FE5" w:rsidRDefault="00343FE5" w:rsidP="004E7FFC">
      <w:pPr>
        <w:pStyle w:val="Odlomakpopisa1"/>
        <w:ind w:left="0"/>
        <w:jc w:val="both"/>
        <w:rPr>
          <w:b/>
          <w:sz w:val="24"/>
          <w:szCs w:val="20"/>
        </w:rPr>
      </w:pPr>
    </w:p>
    <w:p w14:paraId="3F3F65AD" w14:textId="77777777" w:rsidR="00343FE5" w:rsidRDefault="00343FE5" w:rsidP="004E7FFC">
      <w:pPr>
        <w:pStyle w:val="Odlomakpopisa1"/>
        <w:ind w:left="0"/>
        <w:jc w:val="both"/>
        <w:rPr>
          <w:b/>
          <w:sz w:val="24"/>
          <w:szCs w:val="20"/>
        </w:rPr>
      </w:pPr>
    </w:p>
    <w:p w14:paraId="441A8266" w14:textId="77777777" w:rsidR="00E15890" w:rsidRDefault="00E15890" w:rsidP="004E7FFC">
      <w:pPr>
        <w:pStyle w:val="Odlomakpopisa1"/>
        <w:ind w:left="0"/>
        <w:jc w:val="both"/>
        <w:rPr>
          <w:b/>
          <w:sz w:val="24"/>
          <w:szCs w:val="20"/>
        </w:rPr>
      </w:pPr>
    </w:p>
    <w:p w14:paraId="6869F8E4" w14:textId="77777777" w:rsidR="004E7FFC" w:rsidRPr="00E15890" w:rsidRDefault="00C72A3D" w:rsidP="004E7FFC">
      <w:pPr>
        <w:pStyle w:val="Odlomakpopisa1"/>
        <w:ind w:left="0"/>
        <w:jc w:val="both"/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E15890">
        <w:rPr>
          <w:rFonts w:ascii="Times New Roman" w:hAnsi="Times New Roman" w:cs="Times New Roman"/>
          <w:b/>
          <w:sz w:val="28"/>
          <w:szCs w:val="20"/>
          <w:u w:val="single"/>
        </w:rPr>
        <w:lastRenderedPageBreak/>
        <w:t>Bilješke uz B</w:t>
      </w:r>
      <w:r w:rsidR="004E7FFC" w:rsidRPr="00E15890">
        <w:rPr>
          <w:rFonts w:ascii="Times New Roman" w:hAnsi="Times New Roman" w:cs="Times New Roman"/>
          <w:b/>
          <w:sz w:val="28"/>
          <w:szCs w:val="20"/>
          <w:u w:val="single"/>
        </w:rPr>
        <w:t>ilancu</w:t>
      </w:r>
    </w:p>
    <w:p w14:paraId="447E3EC2" w14:textId="77777777" w:rsidR="004E7FFC" w:rsidRPr="00C72A3D" w:rsidRDefault="004E7FFC" w:rsidP="004E7FFC">
      <w:pPr>
        <w:pStyle w:val="Odlomakpopisa1"/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</w:p>
    <w:p w14:paraId="71BE8262" w14:textId="6D1E1BE1" w:rsidR="00BE6011" w:rsidRPr="00E15890" w:rsidRDefault="00C72A3D" w:rsidP="00E15890">
      <w:pPr>
        <w:pStyle w:val="Odlomakpopisa1"/>
        <w:spacing w:after="0"/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Bilješke br.</w:t>
      </w:r>
      <w:r w:rsidR="004E7FFC" w:rsidRPr="00C72A3D">
        <w:rPr>
          <w:rFonts w:ascii="Times New Roman" w:hAnsi="Times New Roman" w:cs="Times New Roman"/>
          <w:b/>
          <w:sz w:val="24"/>
          <w:szCs w:val="20"/>
        </w:rPr>
        <w:t xml:space="preserve"> 1</w:t>
      </w:r>
    </w:p>
    <w:tbl>
      <w:tblPr>
        <w:tblW w:w="12600" w:type="dxa"/>
        <w:tblInd w:w="113" w:type="dxa"/>
        <w:tblLook w:val="04A0" w:firstRow="1" w:lastRow="0" w:firstColumn="1" w:lastColumn="0" w:noHBand="0" w:noVBand="1"/>
      </w:tblPr>
      <w:tblGrid>
        <w:gridCol w:w="936"/>
        <w:gridCol w:w="7351"/>
        <w:gridCol w:w="483"/>
        <w:gridCol w:w="1540"/>
        <w:gridCol w:w="1540"/>
        <w:gridCol w:w="750"/>
      </w:tblGrid>
      <w:tr w:rsidR="007F050D" w:rsidRPr="007F050D" w14:paraId="7491259E" w14:textId="77777777" w:rsidTr="007F050D">
        <w:trPr>
          <w:trHeight w:val="255"/>
        </w:trPr>
        <w:tc>
          <w:tcPr>
            <w:tcW w:w="9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BAD75" w14:textId="77777777" w:rsidR="007F050D" w:rsidRPr="007F050D" w:rsidRDefault="007F050D" w:rsidP="007F05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7F050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0214</w:t>
            </w:r>
          </w:p>
        </w:tc>
        <w:tc>
          <w:tcPr>
            <w:tcW w:w="7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A3739" w14:textId="77777777" w:rsidR="007F050D" w:rsidRPr="007F050D" w:rsidRDefault="007F050D" w:rsidP="007F05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F050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građevinski objekti</w:t>
            </w:r>
          </w:p>
        </w:tc>
        <w:tc>
          <w:tcPr>
            <w:tcW w:w="4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557C1" w14:textId="77777777" w:rsidR="007F050D" w:rsidRPr="007F050D" w:rsidRDefault="007F050D" w:rsidP="007F0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F05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012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45CFC" w14:textId="77777777" w:rsidR="007F050D" w:rsidRPr="007F050D" w:rsidRDefault="007F050D" w:rsidP="007F0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05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64.836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FE92B" w14:textId="77777777" w:rsidR="007F050D" w:rsidRPr="007F050D" w:rsidRDefault="007F050D" w:rsidP="007F0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05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710.340</w:t>
            </w:r>
          </w:p>
        </w:tc>
        <w:tc>
          <w:tcPr>
            <w:tcW w:w="7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0E43E" w14:textId="77777777" w:rsidR="007F050D" w:rsidRPr="007F050D" w:rsidRDefault="007F050D" w:rsidP="007F0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F05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1.095,6</w:t>
            </w:r>
          </w:p>
        </w:tc>
      </w:tr>
    </w:tbl>
    <w:p w14:paraId="33D34CC9" w14:textId="1C5B8DD9" w:rsidR="007F050D" w:rsidRPr="007F050D" w:rsidRDefault="007F050D" w:rsidP="004E7FFC">
      <w:pPr>
        <w:pStyle w:val="Odlomakpopisa1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7F050D">
        <w:rPr>
          <w:rFonts w:ascii="Times New Roman" w:hAnsi="Times New Roman" w:cs="Times New Roman"/>
          <w:sz w:val="24"/>
          <w:szCs w:val="20"/>
        </w:rPr>
        <w:t>U 2021. godini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9D6C28">
        <w:rPr>
          <w:rFonts w:ascii="Times New Roman" w:hAnsi="Times New Roman" w:cs="Times New Roman"/>
          <w:sz w:val="24"/>
          <w:szCs w:val="20"/>
        </w:rPr>
        <w:t>izvršeni su radovi na uređenju školskog sportskog terena što je dovelo</w:t>
      </w:r>
      <w:r>
        <w:rPr>
          <w:rFonts w:ascii="Times New Roman" w:hAnsi="Times New Roman" w:cs="Times New Roman"/>
          <w:sz w:val="24"/>
          <w:szCs w:val="20"/>
        </w:rPr>
        <w:t xml:space="preserve"> do povećanja</w:t>
      </w:r>
      <w:r w:rsidR="009D6C28">
        <w:rPr>
          <w:rFonts w:ascii="Times New Roman" w:hAnsi="Times New Roman" w:cs="Times New Roman"/>
          <w:sz w:val="24"/>
          <w:szCs w:val="20"/>
        </w:rPr>
        <w:t xml:space="preserve"> vrijednosti</w:t>
      </w:r>
      <w:r>
        <w:rPr>
          <w:rFonts w:ascii="Times New Roman" w:hAnsi="Times New Roman" w:cs="Times New Roman"/>
          <w:sz w:val="24"/>
          <w:szCs w:val="20"/>
        </w:rPr>
        <w:t xml:space="preserve"> na AOP-u 012</w:t>
      </w:r>
      <w:r w:rsidR="009D6C28">
        <w:rPr>
          <w:rFonts w:ascii="Times New Roman" w:hAnsi="Times New Roman" w:cs="Times New Roman"/>
          <w:sz w:val="24"/>
          <w:szCs w:val="20"/>
        </w:rPr>
        <w:t>.</w:t>
      </w:r>
    </w:p>
    <w:p w14:paraId="7F5D0B6A" w14:textId="77777777" w:rsidR="007F050D" w:rsidRDefault="007F050D" w:rsidP="004E7FFC">
      <w:pPr>
        <w:pStyle w:val="Odlomakpopisa1"/>
        <w:ind w:left="0"/>
        <w:jc w:val="both"/>
        <w:rPr>
          <w:b/>
          <w:sz w:val="24"/>
          <w:szCs w:val="20"/>
        </w:rPr>
      </w:pPr>
    </w:p>
    <w:p w14:paraId="5481E161" w14:textId="107BF646" w:rsidR="007F050D" w:rsidRDefault="00D10B1B" w:rsidP="00D10B1B">
      <w:pPr>
        <w:pStyle w:val="Odlomakpopisa1"/>
        <w:spacing w:after="0"/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C72A3D">
        <w:rPr>
          <w:rFonts w:ascii="Times New Roman" w:hAnsi="Times New Roman" w:cs="Times New Roman"/>
          <w:b/>
          <w:sz w:val="24"/>
          <w:szCs w:val="20"/>
        </w:rPr>
        <w:t>Bilješka br. 2</w:t>
      </w:r>
    </w:p>
    <w:tbl>
      <w:tblPr>
        <w:tblW w:w="12600" w:type="dxa"/>
        <w:tblInd w:w="113" w:type="dxa"/>
        <w:tblLook w:val="04A0" w:firstRow="1" w:lastRow="0" w:firstColumn="1" w:lastColumn="0" w:noHBand="0" w:noVBand="1"/>
      </w:tblPr>
      <w:tblGrid>
        <w:gridCol w:w="940"/>
        <w:gridCol w:w="7397"/>
        <w:gridCol w:w="483"/>
        <w:gridCol w:w="1540"/>
        <w:gridCol w:w="1540"/>
        <w:gridCol w:w="700"/>
      </w:tblGrid>
      <w:tr w:rsidR="00D10B1B" w:rsidRPr="00D10B1B" w14:paraId="5AAB0FEB" w14:textId="77777777" w:rsidTr="00D10B1B">
        <w:trPr>
          <w:trHeight w:val="255"/>
        </w:trPr>
        <w:tc>
          <w:tcPr>
            <w:tcW w:w="9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F1C83" w14:textId="77777777" w:rsidR="00D10B1B" w:rsidRPr="00D10B1B" w:rsidRDefault="00D10B1B" w:rsidP="00D10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1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022 i 02922</w:t>
            </w:r>
          </w:p>
        </w:tc>
        <w:tc>
          <w:tcPr>
            <w:tcW w:w="7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595BF" w14:textId="77777777" w:rsidR="00D10B1B" w:rsidRPr="00D10B1B" w:rsidRDefault="00D10B1B" w:rsidP="00D10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10B1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Postrojenja i oprema (AOP 015 do 022 - 023)</w:t>
            </w:r>
          </w:p>
        </w:tc>
        <w:tc>
          <w:tcPr>
            <w:tcW w:w="4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E9727" w14:textId="77777777" w:rsidR="00D10B1B" w:rsidRPr="00D10B1B" w:rsidRDefault="00D10B1B" w:rsidP="00D10B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10B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014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99A0C" w14:textId="77777777" w:rsidR="00D10B1B" w:rsidRPr="00D10B1B" w:rsidRDefault="00D10B1B" w:rsidP="00D10B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D10B1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43.048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780E5" w14:textId="77777777" w:rsidR="00D10B1B" w:rsidRPr="00D10B1B" w:rsidRDefault="00D10B1B" w:rsidP="00D10B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D10B1B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166.362</w:t>
            </w:r>
          </w:p>
        </w:tc>
        <w:tc>
          <w:tcPr>
            <w:tcW w:w="7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8B66B" w14:textId="77777777" w:rsidR="00D10B1B" w:rsidRPr="00D10B1B" w:rsidRDefault="00D10B1B" w:rsidP="00D10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10B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386,5</w:t>
            </w:r>
          </w:p>
        </w:tc>
      </w:tr>
      <w:tr w:rsidR="00D10B1B" w:rsidRPr="00D10B1B" w14:paraId="722A59A7" w14:textId="77777777" w:rsidTr="00D10B1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E9D89" w14:textId="77777777" w:rsidR="00D10B1B" w:rsidRPr="00D10B1B" w:rsidRDefault="00D10B1B" w:rsidP="00D10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1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0221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E7194" w14:textId="77777777" w:rsidR="00D10B1B" w:rsidRPr="00D10B1B" w:rsidRDefault="00D10B1B" w:rsidP="00D10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10B1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Uredska oprema i namještaj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80850" w14:textId="77777777" w:rsidR="00D10B1B" w:rsidRPr="00D10B1B" w:rsidRDefault="00D10B1B" w:rsidP="00D10B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10B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3E531" w14:textId="77777777" w:rsidR="00D10B1B" w:rsidRPr="00D10B1B" w:rsidRDefault="00D10B1B" w:rsidP="00D10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10B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1.120.203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C53A7" w14:textId="77777777" w:rsidR="00D10B1B" w:rsidRPr="00D10B1B" w:rsidRDefault="00D10B1B" w:rsidP="00D10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10B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1.157.945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2191D" w14:textId="77777777" w:rsidR="00D10B1B" w:rsidRPr="00D10B1B" w:rsidRDefault="00D10B1B" w:rsidP="00D10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10B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103,4</w:t>
            </w:r>
          </w:p>
        </w:tc>
      </w:tr>
      <w:tr w:rsidR="00D10B1B" w:rsidRPr="00D10B1B" w14:paraId="16B986E1" w14:textId="77777777" w:rsidTr="00D10B1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E6011" w14:textId="77777777" w:rsidR="00D10B1B" w:rsidRPr="00D10B1B" w:rsidRDefault="00D10B1B" w:rsidP="00D10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1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0222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84484" w14:textId="77777777" w:rsidR="00D10B1B" w:rsidRPr="00D10B1B" w:rsidRDefault="00D10B1B" w:rsidP="00D10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10B1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Komunikacijska oprema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95BB5" w14:textId="77777777" w:rsidR="00D10B1B" w:rsidRPr="00D10B1B" w:rsidRDefault="00D10B1B" w:rsidP="00D10B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10B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0345A" w14:textId="77777777" w:rsidR="00D10B1B" w:rsidRPr="00D10B1B" w:rsidRDefault="00D10B1B" w:rsidP="00D10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10B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49.207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53571" w14:textId="77777777" w:rsidR="00D10B1B" w:rsidRPr="00D10B1B" w:rsidRDefault="00D10B1B" w:rsidP="00D10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10B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49.207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FF43C" w14:textId="77777777" w:rsidR="00D10B1B" w:rsidRPr="00D10B1B" w:rsidRDefault="00D10B1B" w:rsidP="00D10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10B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</w:t>
            </w:r>
          </w:p>
        </w:tc>
      </w:tr>
      <w:tr w:rsidR="00D10B1B" w:rsidRPr="00D10B1B" w14:paraId="5BFDF151" w14:textId="77777777" w:rsidTr="00D10B1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81A7C" w14:textId="77777777" w:rsidR="00D10B1B" w:rsidRPr="00D10B1B" w:rsidRDefault="00D10B1B" w:rsidP="00D10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1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0223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D0275" w14:textId="77777777" w:rsidR="00D10B1B" w:rsidRPr="00D10B1B" w:rsidRDefault="00D10B1B" w:rsidP="00D10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10B1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Oprema za održavanje i zaštitu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3FC33" w14:textId="77777777" w:rsidR="00D10B1B" w:rsidRPr="00D10B1B" w:rsidRDefault="00D10B1B" w:rsidP="00D10B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10B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F051F" w14:textId="77777777" w:rsidR="00D10B1B" w:rsidRPr="00D10B1B" w:rsidRDefault="00D10B1B" w:rsidP="00D10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10B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217.526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452DF" w14:textId="77777777" w:rsidR="00D10B1B" w:rsidRPr="00D10B1B" w:rsidRDefault="00D10B1B" w:rsidP="00D10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10B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247.373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C2255" w14:textId="77777777" w:rsidR="00D10B1B" w:rsidRPr="00D10B1B" w:rsidRDefault="00D10B1B" w:rsidP="00D10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10B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113,7</w:t>
            </w:r>
          </w:p>
        </w:tc>
      </w:tr>
    </w:tbl>
    <w:p w14:paraId="6F8B1BE2" w14:textId="7DBA5C6F" w:rsidR="00D10B1B" w:rsidRPr="00D10B1B" w:rsidRDefault="00D10B1B" w:rsidP="004E7FFC">
      <w:pPr>
        <w:pStyle w:val="Odlomakpopisa1"/>
        <w:ind w:left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Do povećanja AOP-a 01</w:t>
      </w:r>
      <w:r w:rsidR="005C3FAA">
        <w:rPr>
          <w:rFonts w:ascii="Times New Roman" w:hAnsi="Times New Roman" w:cs="Times New Roman"/>
          <w:sz w:val="24"/>
          <w:szCs w:val="20"/>
        </w:rPr>
        <w:t>5</w:t>
      </w:r>
      <w:r>
        <w:rPr>
          <w:rFonts w:ascii="Times New Roman" w:hAnsi="Times New Roman" w:cs="Times New Roman"/>
          <w:sz w:val="24"/>
          <w:szCs w:val="20"/>
        </w:rPr>
        <w:t xml:space="preserve">, odnosno </w:t>
      </w:r>
      <w:r w:rsidR="005C3FAA">
        <w:rPr>
          <w:rFonts w:ascii="Times New Roman" w:hAnsi="Times New Roman" w:cs="Times New Roman"/>
          <w:sz w:val="24"/>
          <w:szCs w:val="20"/>
        </w:rPr>
        <w:t xml:space="preserve">AOP-a </w:t>
      </w:r>
      <w:r>
        <w:rPr>
          <w:rFonts w:ascii="Times New Roman" w:hAnsi="Times New Roman" w:cs="Times New Roman"/>
          <w:sz w:val="24"/>
          <w:szCs w:val="20"/>
        </w:rPr>
        <w:t>017 tijekom 2021. godine, došlo je zbog kupnje</w:t>
      </w:r>
      <w:r w:rsidR="005C3FAA">
        <w:rPr>
          <w:rFonts w:ascii="Times New Roman" w:hAnsi="Times New Roman" w:cs="Times New Roman"/>
          <w:sz w:val="24"/>
          <w:szCs w:val="20"/>
        </w:rPr>
        <w:t xml:space="preserve"> pametnih ploča, odnosno</w:t>
      </w:r>
      <w:r>
        <w:rPr>
          <w:rFonts w:ascii="Times New Roman" w:hAnsi="Times New Roman" w:cs="Times New Roman"/>
          <w:sz w:val="24"/>
          <w:szCs w:val="20"/>
        </w:rPr>
        <w:t xml:space="preserve"> klima uređaja.</w:t>
      </w:r>
    </w:p>
    <w:p w14:paraId="15B022ED" w14:textId="77777777" w:rsidR="007F050D" w:rsidRDefault="007F050D" w:rsidP="004E7FFC">
      <w:pPr>
        <w:pStyle w:val="Odlomakpopisa1"/>
        <w:ind w:left="0"/>
        <w:jc w:val="both"/>
        <w:rPr>
          <w:b/>
          <w:sz w:val="24"/>
          <w:szCs w:val="20"/>
        </w:rPr>
      </w:pPr>
    </w:p>
    <w:p w14:paraId="096A01F2" w14:textId="77777777" w:rsidR="00D10B1B" w:rsidRPr="00C72A3D" w:rsidRDefault="00D10B1B" w:rsidP="00D10B1B">
      <w:pPr>
        <w:pStyle w:val="Odlomakpopisa1"/>
        <w:spacing w:after="0"/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3</w:t>
      </w:r>
    </w:p>
    <w:tbl>
      <w:tblPr>
        <w:tblW w:w="12600" w:type="dxa"/>
        <w:tblInd w:w="113" w:type="dxa"/>
        <w:tblLook w:val="04A0" w:firstRow="1" w:lastRow="0" w:firstColumn="1" w:lastColumn="0" w:noHBand="0" w:noVBand="1"/>
      </w:tblPr>
      <w:tblGrid>
        <w:gridCol w:w="939"/>
        <w:gridCol w:w="7398"/>
        <w:gridCol w:w="483"/>
        <w:gridCol w:w="1540"/>
        <w:gridCol w:w="1540"/>
        <w:gridCol w:w="700"/>
      </w:tblGrid>
      <w:tr w:rsidR="00D10B1B" w:rsidRPr="00D10B1B" w14:paraId="576D9739" w14:textId="77777777" w:rsidTr="00D10B1B">
        <w:trPr>
          <w:trHeight w:val="255"/>
        </w:trPr>
        <w:tc>
          <w:tcPr>
            <w:tcW w:w="93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FFE4B" w14:textId="77777777" w:rsidR="00D10B1B" w:rsidRPr="00D10B1B" w:rsidRDefault="00D10B1B" w:rsidP="00D10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10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02924</w:t>
            </w:r>
          </w:p>
        </w:tc>
        <w:tc>
          <w:tcPr>
            <w:tcW w:w="73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B3AC5" w14:textId="77777777" w:rsidR="00D10B1B" w:rsidRPr="00D10B1B" w:rsidRDefault="00D10B1B" w:rsidP="00D10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10B1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Ispravak vrijednosti knjiga, umjetničkih djela i ostalih izložbenih vrijednosti</w:t>
            </w:r>
          </w:p>
        </w:tc>
        <w:tc>
          <w:tcPr>
            <w:tcW w:w="4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A61E5" w14:textId="77777777" w:rsidR="00D10B1B" w:rsidRPr="00D10B1B" w:rsidRDefault="00D10B1B" w:rsidP="00D10B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10B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035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A6F39" w14:textId="77777777" w:rsidR="00D10B1B" w:rsidRPr="00D10B1B" w:rsidRDefault="00D10B1B" w:rsidP="00D10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10B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71.642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9C02A" w14:textId="77777777" w:rsidR="00D10B1B" w:rsidRPr="00D10B1B" w:rsidRDefault="00D10B1B" w:rsidP="00D10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10B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198.211</w:t>
            </w:r>
          </w:p>
        </w:tc>
        <w:tc>
          <w:tcPr>
            <w:tcW w:w="7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DD8A8" w14:textId="77777777" w:rsidR="00D10B1B" w:rsidRPr="00D10B1B" w:rsidRDefault="00D10B1B" w:rsidP="00D10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10B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276,7</w:t>
            </w:r>
          </w:p>
        </w:tc>
      </w:tr>
    </w:tbl>
    <w:p w14:paraId="225A3C66" w14:textId="69C55549" w:rsidR="008F0549" w:rsidRPr="00C72A3D" w:rsidRDefault="00D10B1B" w:rsidP="00D10B1B">
      <w:pPr>
        <w:pStyle w:val="Odlomakpopisa1"/>
        <w:ind w:left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AOP 035 prikazuje jednokratni otpis udžbenika radnog karaktera</w:t>
      </w:r>
      <w:r w:rsidR="008F0549">
        <w:rPr>
          <w:rFonts w:ascii="Times New Roman" w:hAnsi="Times New Roman" w:cs="Times New Roman"/>
          <w:sz w:val="24"/>
          <w:szCs w:val="20"/>
        </w:rPr>
        <w:t>, a povećanje u odnosu na prethodnu godinu</w:t>
      </w:r>
      <w:r w:rsidR="005C3FAA">
        <w:rPr>
          <w:rFonts w:ascii="Times New Roman" w:hAnsi="Times New Roman" w:cs="Times New Roman"/>
          <w:sz w:val="24"/>
          <w:szCs w:val="20"/>
        </w:rPr>
        <w:t xml:space="preserve">, </w:t>
      </w:r>
      <w:r w:rsidR="008F0549">
        <w:rPr>
          <w:rFonts w:ascii="Times New Roman" w:hAnsi="Times New Roman" w:cs="Times New Roman"/>
          <w:sz w:val="24"/>
          <w:szCs w:val="20"/>
        </w:rPr>
        <w:t>nastalo je zbog storniranja</w:t>
      </w:r>
      <w:r w:rsidR="005C3FAA">
        <w:rPr>
          <w:rFonts w:ascii="Times New Roman" w:hAnsi="Times New Roman" w:cs="Times New Roman"/>
          <w:sz w:val="24"/>
          <w:szCs w:val="20"/>
        </w:rPr>
        <w:t xml:space="preserve"> krivog knjiženja jednokratnog o</w:t>
      </w:r>
      <w:r w:rsidR="008F0549">
        <w:rPr>
          <w:rFonts w:ascii="Times New Roman" w:hAnsi="Times New Roman" w:cs="Times New Roman"/>
          <w:sz w:val="24"/>
          <w:szCs w:val="20"/>
        </w:rPr>
        <w:t xml:space="preserve">tpisa udžbenika iz 2020. godine. U 2020. godini otpis udžbenika knjižen je na konto 02922, što je tijekom 2021. godine stornirano i knjiženo na ispravni konto, odnosno konto 02924.  </w:t>
      </w:r>
    </w:p>
    <w:p w14:paraId="224F38A8" w14:textId="77777777" w:rsidR="00D10B1B" w:rsidRDefault="00D10B1B" w:rsidP="004E7FFC">
      <w:pPr>
        <w:pStyle w:val="Odlomakpopisa1"/>
        <w:ind w:left="0"/>
        <w:jc w:val="both"/>
        <w:rPr>
          <w:b/>
          <w:sz w:val="24"/>
          <w:szCs w:val="20"/>
        </w:rPr>
      </w:pPr>
    </w:p>
    <w:p w14:paraId="0CAB36E2" w14:textId="21F5B3E3" w:rsidR="00D10B1B" w:rsidRPr="00E15890" w:rsidRDefault="00D10B1B" w:rsidP="00D10B1B">
      <w:pPr>
        <w:pStyle w:val="Odlomakpopisa1"/>
        <w:spacing w:after="0"/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8F0549">
        <w:rPr>
          <w:rFonts w:ascii="Times New Roman" w:hAnsi="Times New Roman" w:cs="Times New Roman"/>
          <w:b/>
          <w:sz w:val="24"/>
          <w:szCs w:val="20"/>
        </w:rPr>
        <w:t>4</w:t>
      </w:r>
    </w:p>
    <w:tbl>
      <w:tblPr>
        <w:tblW w:w="12600" w:type="dxa"/>
        <w:tblInd w:w="113" w:type="dxa"/>
        <w:tblLook w:val="04A0" w:firstRow="1" w:lastRow="0" w:firstColumn="1" w:lastColumn="0" w:noHBand="0" w:noVBand="1"/>
      </w:tblPr>
      <w:tblGrid>
        <w:gridCol w:w="939"/>
        <w:gridCol w:w="7398"/>
        <w:gridCol w:w="483"/>
        <w:gridCol w:w="1540"/>
        <w:gridCol w:w="1540"/>
        <w:gridCol w:w="700"/>
      </w:tblGrid>
      <w:tr w:rsidR="00D10B1B" w:rsidRPr="00D10B1B" w14:paraId="4BBA487C" w14:textId="77777777" w:rsidTr="00D10B1B">
        <w:trPr>
          <w:trHeight w:val="255"/>
        </w:trPr>
        <w:tc>
          <w:tcPr>
            <w:tcW w:w="93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31540" w14:textId="77777777" w:rsidR="00D10B1B" w:rsidRPr="00D10B1B" w:rsidRDefault="00D10B1B" w:rsidP="00D10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10B1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129</w:t>
            </w:r>
          </w:p>
        </w:tc>
        <w:tc>
          <w:tcPr>
            <w:tcW w:w="73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33B60" w14:textId="77777777" w:rsidR="00D10B1B" w:rsidRPr="00D10B1B" w:rsidRDefault="00D10B1B" w:rsidP="00D10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10B1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Ostala potraživanja</w:t>
            </w:r>
          </w:p>
        </w:tc>
        <w:tc>
          <w:tcPr>
            <w:tcW w:w="4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9A6EC" w14:textId="77777777" w:rsidR="00D10B1B" w:rsidRPr="00D10B1B" w:rsidRDefault="00D10B1B" w:rsidP="00D10B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10B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081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5656F" w14:textId="77777777" w:rsidR="00D10B1B" w:rsidRPr="00D10B1B" w:rsidRDefault="00D10B1B" w:rsidP="00D10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10B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9.138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1018E" w14:textId="77777777" w:rsidR="00D10B1B" w:rsidRPr="00D10B1B" w:rsidRDefault="00D10B1B" w:rsidP="00D10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10B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18.197</w:t>
            </w:r>
          </w:p>
        </w:tc>
        <w:tc>
          <w:tcPr>
            <w:tcW w:w="7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58132" w14:textId="77777777" w:rsidR="00D10B1B" w:rsidRPr="00D10B1B" w:rsidRDefault="00D10B1B" w:rsidP="00D10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10B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199,1</w:t>
            </w:r>
          </w:p>
        </w:tc>
      </w:tr>
    </w:tbl>
    <w:p w14:paraId="546F531A" w14:textId="0B2C7E22" w:rsidR="00D10B1B" w:rsidRDefault="00D10B1B" w:rsidP="00D10B1B">
      <w:pPr>
        <w:pStyle w:val="Odlomakpopisa1"/>
        <w:ind w:left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Na AOP-u 081 došlo je do povećanja</w:t>
      </w:r>
      <w:r w:rsidRPr="00DA582F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tijekom 2021. godine, budući da potraživanja za bolovanje na teret HZZO-a u </w:t>
      </w:r>
      <w:r w:rsidR="008F0549">
        <w:rPr>
          <w:rFonts w:ascii="Times New Roman" w:hAnsi="Times New Roman" w:cs="Times New Roman"/>
          <w:sz w:val="24"/>
          <w:szCs w:val="20"/>
        </w:rPr>
        <w:t xml:space="preserve">za 2020. i 2021. godinu </w:t>
      </w:r>
      <w:r>
        <w:rPr>
          <w:rFonts w:ascii="Times New Roman" w:hAnsi="Times New Roman" w:cs="Times New Roman"/>
          <w:sz w:val="24"/>
          <w:szCs w:val="20"/>
        </w:rPr>
        <w:t xml:space="preserve">nisu zatvorena. </w:t>
      </w:r>
    </w:p>
    <w:p w14:paraId="543D3B6E" w14:textId="77777777" w:rsidR="00D10B1B" w:rsidRDefault="00D10B1B" w:rsidP="004E7FFC">
      <w:pPr>
        <w:pStyle w:val="Odlomakpopisa1"/>
        <w:ind w:left="0"/>
        <w:jc w:val="both"/>
        <w:rPr>
          <w:b/>
          <w:sz w:val="24"/>
          <w:szCs w:val="20"/>
        </w:rPr>
      </w:pPr>
    </w:p>
    <w:p w14:paraId="162C386D" w14:textId="3707B4B0" w:rsidR="007F050D" w:rsidRPr="00D10B1B" w:rsidRDefault="00D10B1B" w:rsidP="00D10B1B">
      <w:pPr>
        <w:pStyle w:val="Odlomakpopisa1"/>
        <w:spacing w:after="0"/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8F0549">
        <w:rPr>
          <w:rFonts w:ascii="Times New Roman" w:hAnsi="Times New Roman" w:cs="Times New Roman"/>
          <w:b/>
          <w:sz w:val="24"/>
          <w:szCs w:val="20"/>
        </w:rPr>
        <w:t>5</w:t>
      </w:r>
    </w:p>
    <w:tbl>
      <w:tblPr>
        <w:tblW w:w="12600" w:type="dxa"/>
        <w:tblInd w:w="113" w:type="dxa"/>
        <w:tblLook w:val="04A0" w:firstRow="1" w:lastRow="0" w:firstColumn="1" w:lastColumn="0" w:noHBand="0" w:noVBand="1"/>
      </w:tblPr>
      <w:tblGrid>
        <w:gridCol w:w="917"/>
        <w:gridCol w:w="7420"/>
        <w:gridCol w:w="483"/>
        <w:gridCol w:w="1540"/>
        <w:gridCol w:w="1540"/>
        <w:gridCol w:w="700"/>
      </w:tblGrid>
      <w:tr w:rsidR="00D10B1B" w:rsidRPr="00D10B1B" w14:paraId="5B18EA90" w14:textId="77777777" w:rsidTr="00D10B1B">
        <w:trPr>
          <w:trHeight w:val="255"/>
        </w:trPr>
        <w:tc>
          <w:tcPr>
            <w:tcW w:w="9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E0E22" w14:textId="77777777" w:rsidR="00D10B1B" w:rsidRPr="00D10B1B" w:rsidRDefault="00D10B1B" w:rsidP="00D10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10B1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165</w:t>
            </w:r>
          </w:p>
        </w:tc>
        <w:tc>
          <w:tcPr>
            <w:tcW w:w="7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104BE" w14:textId="77777777" w:rsidR="00D10B1B" w:rsidRPr="00D10B1B" w:rsidRDefault="00D10B1B" w:rsidP="00D10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10B1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Potraživanja za upravne i administrativne pristojbe, pristojbe po posebnim propisima i naknade</w:t>
            </w:r>
          </w:p>
        </w:tc>
        <w:tc>
          <w:tcPr>
            <w:tcW w:w="4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FD76B" w14:textId="77777777" w:rsidR="00D10B1B" w:rsidRPr="00D10B1B" w:rsidRDefault="00D10B1B" w:rsidP="00D10B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10B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154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82160" w14:textId="77777777" w:rsidR="00D10B1B" w:rsidRPr="00D10B1B" w:rsidRDefault="00D10B1B" w:rsidP="00D10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10B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26.519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5434F" w14:textId="77777777" w:rsidR="00D10B1B" w:rsidRPr="00D10B1B" w:rsidRDefault="00D10B1B" w:rsidP="00D10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10B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15.428</w:t>
            </w:r>
          </w:p>
        </w:tc>
        <w:tc>
          <w:tcPr>
            <w:tcW w:w="7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3E29A" w14:textId="77777777" w:rsidR="00D10B1B" w:rsidRPr="00D10B1B" w:rsidRDefault="00D10B1B" w:rsidP="00D10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10B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58,2</w:t>
            </w:r>
          </w:p>
        </w:tc>
      </w:tr>
    </w:tbl>
    <w:p w14:paraId="1A66830D" w14:textId="6A55A7CC" w:rsidR="007F050D" w:rsidRPr="00A266D6" w:rsidRDefault="008F0549" w:rsidP="004E7FFC">
      <w:pPr>
        <w:pStyle w:val="Odlomakpopisa1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A266D6">
        <w:rPr>
          <w:rFonts w:ascii="Times New Roman" w:hAnsi="Times New Roman" w:cs="Times New Roman"/>
          <w:sz w:val="24"/>
          <w:szCs w:val="20"/>
        </w:rPr>
        <w:t xml:space="preserve">Na AOP-u 154 došlo je do smanjenja </w:t>
      </w:r>
      <w:r w:rsidR="00A266D6" w:rsidRPr="00A266D6">
        <w:rPr>
          <w:rFonts w:ascii="Times New Roman" w:hAnsi="Times New Roman" w:cs="Times New Roman"/>
          <w:sz w:val="24"/>
          <w:szCs w:val="20"/>
        </w:rPr>
        <w:t>u 2021. godini zbog toga što je većina potraživanja podmirena do 31.12.2021.</w:t>
      </w:r>
    </w:p>
    <w:p w14:paraId="776C1882" w14:textId="77777777" w:rsidR="00E15890" w:rsidRPr="00076DF2" w:rsidRDefault="00E15890" w:rsidP="00076DF2">
      <w:pPr>
        <w:pStyle w:val="Odlomakpopisa1"/>
        <w:ind w:left="0"/>
        <w:jc w:val="both"/>
        <w:rPr>
          <w:rFonts w:ascii="Times New Roman" w:hAnsi="Times New Roman" w:cs="Times New Roman"/>
          <w:sz w:val="24"/>
          <w:szCs w:val="20"/>
        </w:rPr>
      </w:pPr>
    </w:p>
    <w:p w14:paraId="1DF3A318" w14:textId="436A233E" w:rsidR="00D10B1B" w:rsidRDefault="00C20F79" w:rsidP="00E15890">
      <w:pPr>
        <w:pStyle w:val="Odlomakpopisa1"/>
        <w:spacing w:after="0"/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="00BD0027">
        <w:rPr>
          <w:rFonts w:ascii="Times New Roman" w:hAnsi="Times New Roman" w:cs="Times New Roman"/>
          <w:b/>
          <w:sz w:val="24"/>
          <w:szCs w:val="20"/>
        </w:rPr>
        <w:t xml:space="preserve"> 6</w:t>
      </w:r>
    </w:p>
    <w:tbl>
      <w:tblPr>
        <w:tblW w:w="12600" w:type="dxa"/>
        <w:tblInd w:w="113" w:type="dxa"/>
        <w:tblLook w:val="04A0" w:firstRow="1" w:lastRow="0" w:firstColumn="1" w:lastColumn="0" w:noHBand="0" w:noVBand="1"/>
      </w:tblPr>
      <w:tblGrid>
        <w:gridCol w:w="939"/>
        <w:gridCol w:w="7398"/>
        <w:gridCol w:w="483"/>
        <w:gridCol w:w="1540"/>
        <w:gridCol w:w="1540"/>
        <w:gridCol w:w="700"/>
      </w:tblGrid>
      <w:tr w:rsidR="00D10B1B" w:rsidRPr="00D10B1B" w14:paraId="61B2FE7A" w14:textId="77777777" w:rsidTr="00D10B1B">
        <w:trPr>
          <w:trHeight w:val="255"/>
        </w:trPr>
        <w:tc>
          <w:tcPr>
            <w:tcW w:w="9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EFB05" w14:textId="77777777" w:rsidR="00D10B1B" w:rsidRPr="00D10B1B" w:rsidRDefault="00D10B1B" w:rsidP="00D10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10B1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232</w:t>
            </w:r>
          </w:p>
        </w:tc>
        <w:tc>
          <w:tcPr>
            <w:tcW w:w="7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093C2" w14:textId="77777777" w:rsidR="00D10B1B" w:rsidRPr="00D10B1B" w:rsidRDefault="00D10B1B" w:rsidP="00D10B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10B1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Obveze za materijalne rashode</w:t>
            </w:r>
          </w:p>
        </w:tc>
        <w:tc>
          <w:tcPr>
            <w:tcW w:w="4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14201" w14:textId="77777777" w:rsidR="00D10B1B" w:rsidRPr="00D10B1B" w:rsidRDefault="00D10B1B" w:rsidP="00D10B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10B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173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E19F9" w14:textId="77777777" w:rsidR="00D10B1B" w:rsidRPr="00D10B1B" w:rsidRDefault="00D10B1B" w:rsidP="00D10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10B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62.716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737CD" w14:textId="77777777" w:rsidR="00D10B1B" w:rsidRPr="00D10B1B" w:rsidRDefault="00D10B1B" w:rsidP="00D10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10B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93.140</w:t>
            </w:r>
          </w:p>
        </w:tc>
        <w:tc>
          <w:tcPr>
            <w:tcW w:w="7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4A537" w14:textId="77777777" w:rsidR="00D10B1B" w:rsidRPr="00D10B1B" w:rsidRDefault="00D10B1B" w:rsidP="00D10B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10B1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148,5</w:t>
            </w:r>
          </w:p>
        </w:tc>
      </w:tr>
    </w:tbl>
    <w:p w14:paraId="7F80542C" w14:textId="77777777" w:rsidR="00A266D6" w:rsidRDefault="007539EB" w:rsidP="00D10B1B">
      <w:pPr>
        <w:pStyle w:val="Odlomakpopisa1"/>
        <w:spacing w:after="0"/>
        <w:ind w:left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Povećanje</w:t>
      </w:r>
      <w:r w:rsidRPr="007539EB">
        <w:rPr>
          <w:rFonts w:ascii="Times New Roman" w:hAnsi="Times New Roman" w:cs="Times New Roman"/>
          <w:sz w:val="24"/>
          <w:szCs w:val="20"/>
        </w:rPr>
        <w:t xml:space="preserve"> na AOP-u 173 </w:t>
      </w:r>
      <w:r>
        <w:rPr>
          <w:rFonts w:ascii="Times New Roman" w:hAnsi="Times New Roman" w:cs="Times New Roman"/>
          <w:sz w:val="24"/>
          <w:szCs w:val="20"/>
        </w:rPr>
        <w:t>u 2021. godini, nastalo je zbog veće osnovice plaće.</w:t>
      </w:r>
    </w:p>
    <w:p w14:paraId="73833BB8" w14:textId="792A20C1" w:rsidR="00D10B1B" w:rsidRPr="00A266D6" w:rsidRDefault="00D10B1B" w:rsidP="00D10B1B">
      <w:pPr>
        <w:pStyle w:val="Odlomakpopisa1"/>
        <w:spacing w:after="0"/>
        <w:ind w:left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lastRenderedPageBreak/>
        <w:t xml:space="preserve">Bilješka br. </w:t>
      </w:r>
      <w:r w:rsidR="007539EB">
        <w:rPr>
          <w:rFonts w:ascii="Times New Roman" w:hAnsi="Times New Roman" w:cs="Times New Roman"/>
          <w:b/>
          <w:sz w:val="24"/>
          <w:szCs w:val="20"/>
        </w:rPr>
        <w:t>7</w:t>
      </w:r>
    </w:p>
    <w:tbl>
      <w:tblPr>
        <w:tblW w:w="12600" w:type="dxa"/>
        <w:tblInd w:w="113" w:type="dxa"/>
        <w:tblLook w:val="04A0" w:firstRow="1" w:lastRow="0" w:firstColumn="1" w:lastColumn="0" w:noHBand="0" w:noVBand="1"/>
      </w:tblPr>
      <w:tblGrid>
        <w:gridCol w:w="939"/>
        <w:gridCol w:w="7398"/>
        <w:gridCol w:w="483"/>
        <w:gridCol w:w="1540"/>
        <w:gridCol w:w="1540"/>
        <w:gridCol w:w="700"/>
      </w:tblGrid>
      <w:tr w:rsidR="007539EB" w:rsidRPr="007539EB" w14:paraId="611F1D57" w14:textId="77777777" w:rsidTr="007539EB">
        <w:trPr>
          <w:trHeight w:val="255"/>
        </w:trPr>
        <w:tc>
          <w:tcPr>
            <w:tcW w:w="9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5BC52" w14:textId="77777777" w:rsidR="007539EB" w:rsidRPr="007539EB" w:rsidRDefault="007539EB" w:rsidP="007539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539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2343</w:t>
            </w:r>
          </w:p>
        </w:tc>
        <w:tc>
          <w:tcPr>
            <w:tcW w:w="7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671CD" w14:textId="77777777" w:rsidR="007539EB" w:rsidRPr="007539EB" w:rsidRDefault="007539EB" w:rsidP="007539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539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Obveze za ostale financijske rashode</w:t>
            </w:r>
          </w:p>
        </w:tc>
        <w:tc>
          <w:tcPr>
            <w:tcW w:w="4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8A169" w14:textId="77777777" w:rsidR="007539EB" w:rsidRPr="007539EB" w:rsidRDefault="007539EB" w:rsidP="00753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53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177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50E1D" w14:textId="77777777" w:rsidR="007539EB" w:rsidRPr="007539EB" w:rsidRDefault="007539EB" w:rsidP="00753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39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364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B47A0" w14:textId="77777777" w:rsidR="007539EB" w:rsidRPr="007539EB" w:rsidRDefault="007539EB" w:rsidP="00753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39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286</w:t>
            </w:r>
          </w:p>
        </w:tc>
        <w:tc>
          <w:tcPr>
            <w:tcW w:w="7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79DD7" w14:textId="77777777" w:rsidR="007539EB" w:rsidRPr="007539EB" w:rsidRDefault="007539EB" w:rsidP="007539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539E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78,6</w:t>
            </w:r>
          </w:p>
        </w:tc>
      </w:tr>
    </w:tbl>
    <w:p w14:paraId="3D9956A9" w14:textId="17023AC5" w:rsidR="00917838" w:rsidRPr="00D3234F" w:rsidRDefault="00917838" w:rsidP="00887774">
      <w:pPr>
        <w:spacing w:after="0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D3234F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AOP </w:t>
      </w:r>
      <w:r w:rsidR="00BA7458">
        <w:rPr>
          <w:rFonts w:ascii="Times New Roman" w:hAnsi="Times New Roman" w:cs="Times New Roman"/>
          <w:noProof/>
          <w:sz w:val="24"/>
          <w:szCs w:val="24"/>
          <w:lang w:eastAsia="hr-HR"/>
        </w:rPr>
        <w:t>17</w:t>
      </w:r>
      <w:r w:rsidR="00DD75F3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7 </w:t>
      </w:r>
      <w:r w:rsidRPr="00D3234F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odnosi se na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nakn</w:t>
      </w:r>
      <w:r w:rsidR="00DD75F3">
        <w:rPr>
          <w:rFonts w:ascii="Times New Roman" w:hAnsi="Times New Roman" w:cs="Times New Roman"/>
          <w:noProof/>
          <w:sz w:val="24"/>
          <w:szCs w:val="24"/>
          <w:lang w:eastAsia="hr-HR"/>
        </w:rPr>
        <w:t>adu platnog prometa za prosinac, a do smanjenja u 2021. godini došlo je zbog plaćanja manjeg broja računa.</w:t>
      </w:r>
    </w:p>
    <w:p w14:paraId="4B9BD5A1" w14:textId="77777777" w:rsidR="00917838" w:rsidRDefault="00917838" w:rsidP="00C72CFB">
      <w:pPr>
        <w:pStyle w:val="Odlomakpopisa1"/>
        <w:spacing w:after="0"/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</w:p>
    <w:p w14:paraId="27CF4C4C" w14:textId="75F66C67" w:rsidR="00F07C91" w:rsidRDefault="00C20F79" w:rsidP="00E15890">
      <w:pPr>
        <w:pStyle w:val="Odlomakpopisa1"/>
        <w:spacing w:after="0"/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="00BE6011"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DD75F3">
        <w:rPr>
          <w:rFonts w:ascii="Times New Roman" w:hAnsi="Times New Roman" w:cs="Times New Roman"/>
          <w:b/>
          <w:sz w:val="24"/>
          <w:szCs w:val="20"/>
        </w:rPr>
        <w:t>8</w:t>
      </w:r>
    </w:p>
    <w:tbl>
      <w:tblPr>
        <w:tblW w:w="12600" w:type="dxa"/>
        <w:tblInd w:w="113" w:type="dxa"/>
        <w:tblLook w:val="04A0" w:firstRow="1" w:lastRow="0" w:firstColumn="1" w:lastColumn="0" w:noHBand="0" w:noVBand="1"/>
      </w:tblPr>
      <w:tblGrid>
        <w:gridCol w:w="939"/>
        <w:gridCol w:w="7398"/>
        <w:gridCol w:w="483"/>
        <w:gridCol w:w="1540"/>
        <w:gridCol w:w="1540"/>
        <w:gridCol w:w="700"/>
      </w:tblGrid>
      <w:tr w:rsidR="00BA7458" w:rsidRPr="00BA7458" w14:paraId="19000001" w14:textId="77777777" w:rsidTr="00BA7458">
        <w:trPr>
          <w:trHeight w:val="255"/>
        </w:trPr>
        <w:tc>
          <w:tcPr>
            <w:tcW w:w="9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B2BB7" w14:textId="77777777" w:rsidR="00BA7458" w:rsidRPr="00BA7458" w:rsidRDefault="00BA7458" w:rsidP="00BA7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7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237</w:t>
            </w:r>
          </w:p>
        </w:tc>
        <w:tc>
          <w:tcPr>
            <w:tcW w:w="7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90CA7" w14:textId="77777777" w:rsidR="00BA7458" w:rsidRPr="00BA7458" w:rsidRDefault="00BA7458" w:rsidP="00BA7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7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Obveze za naknade građanima i kućanstvima</w:t>
            </w:r>
          </w:p>
        </w:tc>
        <w:tc>
          <w:tcPr>
            <w:tcW w:w="4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76890" w14:textId="77777777" w:rsidR="00BA7458" w:rsidRPr="00BA7458" w:rsidRDefault="00BA7458" w:rsidP="00BA7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74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180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34CEE" w14:textId="77777777" w:rsidR="00BA7458" w:rsidRPr="00BA7458" w:rsidRDefault="00BA7458" w:rsidP="00BA7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74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B2087" w14:textId="77777777" w:rsidR="00BA7458" w:rsidRPr="00BA7458" w:rsidRDefault="00BA7458" w:rsidP="00BA7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74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553</w:t>
            </w:r>
          </w:p>
        </w:tc>
        <w:tc>
          <w:tcPr>
            <w:tcW w:w="7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B9B41" w14:textId="77777777" w:rsidR="00BA7458" w:rsidRPr="00BA7458" w:rsidRDefault="00BA7458" w:rsidP="00BA7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74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</w:tbl>
    <w:p w14:paraId="2F4102A0" w14:textId="39CC5770" w:rsidR="00BA7458" w:rsidRPr="00DD75F3" w:rsidRDefault="00DD75F3" w:rsidP="00E15890">
      <w:pPr>
        <w:pStyle w:val="Odlomakpopisa1"/>
        <w:spacing w:after="0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DD75F3">
        <w:rPr>
          <w:rFonts w:ascii="Times New Roman" w:hAnsi="Times New Roman" w:cs="Times New Roman"/>
          <w:sz w:val="24"/>
          <w:szCs w:val="20"/>
        </w:rPr>
        <w:t>Na AOP-u 180 u 2021. godini prikazane su obveze za radne udžbenike</w:t>
      </w:r>
      <w:r>
        <w:rPr>
          <w:rFonts w:ascii="Times New Roman" w:hAnsi="Times New Roman" w:cs="Times New Roman"/>
          <w:sz w:val="24"/>
          <w:szCs w:val="20"/>
        </w:rPr>
        <w:t xml:space="preserve"> koji su nabavljeni, a nisu plaćeni u 2021. godini jer nismo primili sredstva</w:t>
      </w:r>
      <w:r w:rsidRPr="00DD75F3">
        <w:rPr>
          <w:rFonts w:ascii="Times New Roman" w:hAnsi="Times New Roman" w:cs="Times New Roman"/>
          <w:sz w:val="24"/>
          <w:szCs w:val="20"/>
        </w:rPr>
        <w:t>.</w:t>
      </w:r>
    </w:p>
    <w:p w14:paraId="3C919275" w14:textId="77777777" w:rsidR="00DD75F3" w:rsidRDefault="00DD75F3" w:rsidP="00E15890">
      <w:pPr>
        <w:pStyle w:val="Odlomakpopisa1"/>
        <w:spacing w:after="0"/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</w:p>
    <w:p w14:paraId="7C3B2EAA" w14:textId="4D6EC167" w:rsidR="00BA7458" w:rsidRDefault="00BA7458" w:rsidP="00BA7458">
      <w:pPr>
        <w:pStyle w:val="Odlomakpopisa1"/>
        <w:spacing w:after="0"/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DD75F3">
        <w:rPr>
          <w:rFonts w:ascii="Times New Roman" w:hAnsi="Times New Roman" w:cs="Times New Roman"/>
          <w:b/>
          <w:sz w:val="24"/>
          <w:szCs w:val="20"/>
        </w:rPr>
        <w:t>9</w:t>
      </w:r>
    </w:p>
    <w:tbl>
      <w:tblPr>
        <w:tblW w:w="12600" w:type="dxa"/>
        <w:tblInd w:w="113" w:type="dxa"/>
        <w:tblLook w:val="04A0" w:firstRow="1" w:lastRow="0" w:firstColumn="1" w:lastColumn="0" w:noHBand="0" w:noVBand="1"/>
      </w:tblPr>
      <w:tblGrid>
        <w:gridCol w:w="939"/>
        <w:gridCol w:w="7398"/>
        <w:gridCol w:w="483"/>
        <w:gridCol w:w="1540"/>
        <w:gridCol w:w="1540"/>
        <w:gridCol w:w="700"/>
      </w:tblGrid>
      <w:tr w:rsidR="00BA7458" w:rsidRPr="00BA7458" w14:paraId="1E47DE91" w14:textId="77777777" w:rsidTr="00BA7458">
        <w:trPr>
          <w:trHeight w:val="255"/>
        </w:trPr>
        <w:tc>
          <w:tcPr>
            <w:tcW w:w="939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F2CD7" w14:textId="77777777" w:rsidR="00BA7458" w:rsidRPr="00BA7458" w:rsidRDefault="00BA7458" w:rsidP="00BA7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7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239</w:t>
            </w:r>
          </w:p>
        </w:tc>
        <w:tc>
          <w:tcPr>
            <w:tcW w:w="739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8180F" w14:textId="77777777" w:rsidR="00BA7458" w:rsidRPr="00BA7458" w:rsidRDefault="00BA7458" w:rsidP="00BA7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7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Ostale tekuće obveze</w:t>
            </w:r>
          </w:p>
        </w:tc>
        <w:tc>
          <w:tcPr>
            <w:tcW w:w="4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FDD21" w14:textId="77777777" w:rsidR="00BA7458" w:rsidRPr="00BA7458" w:rsidRDefault="00BA7458" w:rsidP="00BA7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74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182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30120" w14:textId="77777777" w:rsidR="00BA7458" w:rsidRPr="00BA7458" w:rsidRDefault="00BA7458" w:rsidP="00BA7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74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8.888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EDCB3" w14:textId="77777777" w:rsidR="00BA7458" w:rsidRPr="00BA7458" w:rsidRDefault="00BA7458" w:rsidP="00BA7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74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18.197</w:t>
            </w:r>
          </w:p>
        </w:tc>
        <w:tc>
          <w:tcPr>
            <w:tcW w:w="7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5A215" w14:textId="77777777" w:rsidR="00BA7458" w:rsidRPr="00BA7458" w:rsidRDefault="00BA7458" w:rsidP="00BA7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74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204,7</w:t>
            </w:r>
          </w:p>
        </w:tc>
      </w:tr>
    </w:tbl>
    <w:p w14:paraId="11D90CE5" w14:textId="66B95C0B" w:rsidR="00BA7458" w:rsidRPr="00917838" w:rsidRDefault="00BA7458" w:rsidP="00BA7458">
      <w:pPr>
        <w:pStyle w:val="Odlomakpopisa1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917838">
        <w:rPr>
          <w:rFonts w:ascii="Times New Roman" w:hAnsi="Times New Roman" w:cs="Times New Roman"/>
          <w:sz w:val="24"/>
          <w:szCs w:val="20"/>
        </w:rPr>
        <w:t>AOP 18</w:t>
      </w:r>
      <w:r>
        <w:rPr>
          <w:rFonts w:ascii="Times New Roman" w:hAnsi="Times New Roman" w:cs="Times New Roman"/>
          <w:sz w:val="24"/>
          <w:szCs w:val="20"/>
        </w:rPr>
        <w:t>2</w:t>
      </w:r>
      <w:r w:rsidRPr="00917838">
        <w:rPr>
          <w:rFonts w:ascii="Times New Roman" w:hAnsi="Times New Roman" w:cs="Times New Roman"/>
          <w:sz w:val="24"/>
          <w:szCs w:val="20"/>
        </w:rPr>
        <w:t xml:space="preserve"> odnosi se na obveze za bolovanja na teret HZZO-a</w:t>
      </w:r>
      <w:r>
        <w:rPr>
          <w:rFonts w:ascii="Times New Roman" w:hAnsi="Times New Roman" w:cs="Times New Roman"/>
          <w:sz w:val="24"/>
          <w:szCs w:val="20"/>
        </w:rPr>
        <w:t xml:space="preserve">, a </w:t>
      </w:r>
      <w:r w:rsidR="004B775A">
        <w:rPr>
          <w:rFonts w:ascii="Times New Roman" w:hAnsi="Times New Roman" w:cs="Times New Roman"/>
          <w:sz w:val="24"/>
          <w:szCs w:val="20"/>
        </w:rPr>
        <w:t>tiče se bolovanja iz 2020. i 2021.</w:t>
      </w:r>
    </w:p>
    <w:p w14:paraId="0344A2A3" w14:textId="77777777" w:rsidR="00BA7458" w:rsidRDefault="00BA7458" w:rsidP="00E15890">
      <w:pPr>
        <w:pStyle w:val="Odlomakpopisa1"/>
        <w:spacing w:after="0"/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</w:p>
    <w:p w14:paraId="625D591A" w14:textId="3A0CBC77" w:rsidR="00BA7458" w:rsidRDefault="00BA7458" w:rsidP="00E15890">
      <w:pPr>
        <w:pStyle w:val="Odlomakpopisa1"/>
        <w:spacing w:after="0"/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1</w:t>
      </w:r>
      <w:r w:rsidR="00DD75F3">
        <w:rPr>
          <w:rFonts w:ascii="Times New Roman" w:hAnsi="Times New Roman" w:cs="Times New Roman"/>
          <w:b/>
          <w:sz w:val="24"/>
          <w:szCs w:val="20"/>
        </w:rPr>
        <w:t>0</w:t>
      </w:r>
    </w:p>
    <w:tbl>
      <w:tblPr>
        <w:tblW w:w="12600" w:type="dxa"/>
        <w:tblInd w:w="113" w:type="dxa"/>
        <w:tblLook w:val="04A0" w:firstRow="1" w:lastRow="0" w:firstColumn="1" w:lastColumn="0" w:noHBand="0" w:noVBand="1"/>
      </w:tblPr>
      <w:tblGrid>
        <w:gridCol w:w="938"/>
        <w:gridCol w:w="7399"/>
        <w:gridCol w:w="483"/>
        <w:gridCol w:w="1540"/>
        <w:gridCol w:w="1540"/>
        <w:gridCol w:w="700"/>
      </w:tblGrid>
      <w:tr w:rsidR="00BA7458" w:rsidRPr="00BA7458" w14:paraId="2E9D4498" w14:textId="77777777" w:rsidTr="00BA7458">
        <w:trPr>
          <w:trHeight w:val="255"/>
        </w:trPr>
        <w:tc>
          <w:tcPr>
            <w:tcW w:w="9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ED502" w14:textId="77777777" w:rsidR="00BA7458" w:rsidRPr="00BA7458" w:rsidRDefault="00BA7458" w:rsidP="00BA7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7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7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E9D11" w14:textId="77777777" w:rsidR="00BA7458" w:rsidRPr="00BA7458" w:rsidRDefault="00BA7458" w:rsidP="00BA7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7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Obveze za nabavu nefinancijske imovine</w:t>
            </w:r>
          </w:p>
        </w:tc>
        <w:tc>
          <w:tcPr>
            <w:tcW w:w="4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C923B" w14:textId="77777777" w:rsidR="00BA7458" w:rsidRPr="00BA7458" w:rsidRDefault="00BA7458" w:rsidP="00BA7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74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183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2C16B" w14:textId="77777777" w:rsidR="00BA7458" w:rsidRPr="00BA7458" w:rsidRDefault="00BA7458" w:rsidP="00BA7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74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1.710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2F380" w14:textId="77777777" w:rsidR="00BA7458" w:rsidRPr="00BA7458" w:rsidRDefault="00BA7458" w:rsidP="00BA7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74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11.009</w:t>
            </w:r>
          </w:p>
        </w:tc>
        <w:tc>
          <w:tcPr>
            <w:tcW w:w="7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42FDF" w14:textId="77777777" w:rsidR="00BA7458" w:rsidRPr="00BA7458" w:rsidRDefault="00BA7458" w:rsidP="00BA7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74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643,8</w:t>
            </w:r>
          </w:p>
        </w:tc>
      </w:tr>
    </w:tbl>
    <w:p w14:paraId="46321979" w14:textId="52312804" w:rsidR="00BA7458" w:rsidRPr="00EE5A29" w:rsidRDefault="00EE5A29" w:rsidP="00E15890">
      <w:pPr>
        <w:pStyle w:val="Odlomakpopisa1"/>
        <w:spacing w:after="0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EE5A29">
        <w:rPr>
          <w:rFonts w:ascii="Times New Roman" w:hAnsi="Times New Roman" w:cs="Times New Roman"/>
          <w:sz w:val="24"/>
          <w:szCs w:val="20"/>
        </w:rPr>
        <w:t>Do povećanja na AOP-u 183 u 2021. godini došlo je zbog nabave pametne ploče.</w:t>
      </w:r>
    </w:p>
    <w:p w14:paraId="0B0804A9" w14:textId="77777777" w:rsidR="00BA7458" w:rsidRDefault="00BA7458" w:rsidP="00E15890">
      <w:pPr>
        <w:pStyle w:val="Odlomakpopisa1"/>
        <w:spacing w:after="0"/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</w:p>
    <w:p w14:paraId="4754F495" w14:textId="68731AEB" w:rsidR="00BA7458" w:rsidRDefault="00BA7458" w:rsidP="00BA7458">
      <w:pPr>
        <w:pStyle w:val="Odlomakpopisa1"/>
        <w:spacing w:after="0"/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Bilješka br.</w:t>
      </w:r>
      <w:r w:rsidRPr="00C72A3D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1</w:t>
      </w:r>
      <w:r w:rsidR="00A41EE3">
        <w:rPr>
          <w:rFonts w:ascii="Times New Roman" w:hAnsi="Times New Roman" w:cs="Times New Roman"/>
          <w:b/>
          <w:sz w:val="24"/>
          <w:szCs w:val="20"/>
        </w:rPr>
        <w:t>1</w:t>
      </w:r>
    </w:p>
    <w:tbl>
      <w:tblPr>
        <w:tblW w:w="12600" w:type="dxa"/>
        <w:tblInd w:w="113" w:type="dxa"/>
        <w:tblLook w:val="04A0" w:firstRow="1" w:lastRow="0" w:firstColumn="1" w:lastColumn="0" w:noHBand="0" w:noVBand="1"/>
      </w:tblPr>
      <w:tblGrid>
        <w:gridCol w:w="939"/>
        <w:gridCol w:w="7398"/>
        <w:gridCol w:w="483"/>
        <w:gridCol w:w="1540"/>
        <w:gridCol w:w="1540"/>
        <w:gridCol w:w="700"/>
      </w:tblGrid>
      <w:tr w:rsidR="00BA7458" w:rsidRPr="00BA7458" w14:paraId="6EEBD741" w14:textId="77777777" w:rsidTr="00BA7458">
        <w:trPr>
          <w:trHeight w:val="255"/>
        </w:trPr>
        <w:tc>
          <w:tcPr>
            <w:tcW w:w="9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F3AA1" w14:textId="77777777" w:rsidR="00BA7458" w:rsidRPr="00BA7458" w:rsidRDefault="00BA7458" w:rsidP="00BA7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7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922</w:t>
            </w:r>
          </w:p>
        </w:tc>
        <w:tc>
          <w:tcPr>
            <w:tcW w:w="7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91326" w14:textId="77777777" w:rsidR="00BA7458" w:rsidRPr="00BA7458" w:rsidRDefault="00BA7458" w:rsidP="00BA7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7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Višak/manjak prihoda (AOP 240-244)</w:t>
            </w:r>
          </w:p>
        </w:tc>
        <w:tc>
          <w:tcPr>
            <w:tcW w:w="4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0586C" w14:textId="77777777" w:rsidR="00BA7458" w:rsidRPr="00BA7458" w:rsidRDefault="00BA7458" w:rsidP="00BA7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74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239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CE2E1" w14:textId="77777777" w:rsidR="00BA7458" w:rsidRPr="00BA7458" w:rsidRDefault="00BA7458" w:rsidP="00BA74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BA745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22.095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89BB2" w14:textId="77777777" w:rsidR="00BA7458" w:rsidRPr="00BA7458" w:rsidRDefault="00BA7458" w:rsidP="00BA74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BA745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19.526</w:t>
            </w:r>
          </w:p>
        </w:tc>
        <w:tc>
          <w:tcPr>
            <w:tcW w:w="7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9B9DA" w14:textId="77777777" w:rsidR="00BA7458" w:rsidRPr="00BA7458" w:rsidRDefault="00BA7458" w:rsidP="00BA7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74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88,4</w:t>
            </w:r>
          </w:p>
        </w:tc>
      </w:tr>
      <w:tr w:rsidR="00BA7458" w:rsidRPr="00BA7458" w14:paraId="448BAA37" w14:textId="77777777" w:rsidTr="00BA7458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DCA94" w14:textId="77777777" w:rsidR="00BA7458" w:rsidRPr="00BA7458" w:rsidRDefault="00BA7458" w:rsidP="00BA7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7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9221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1743E" w14:textId="77777777" w:rsidR="00BA7458" w:rsidRPr="00BA7458" w:rsidRDefault="00BA7458" w:rsidP="00BA7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7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Višak prihoda (AOP 241 do 243)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55E9D" w14:textId="77777777" w:rsidR="00BA7458" w:rsidRPr="00BA7458" w:rsidRDefault="00BA7458" w:rsidP="00BA7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74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BA30C" w14:textId="77777777" w:rsidR="00BA7458" w:rsidRPr="00BA7458" w:rsidRDefault="00BA7458" w:rsidP="00BA74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BA745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98.410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AE06C" w14:textId="77777777" w:rsidR="00BA7458" w:rsidRPr="00BA7458" w:rsidRDefault="00BA7458" w:rsidP="00BA74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BA745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74.851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059A4" w14:textId="77777777" w:rsidR="00BA7458" w:rsidRPr="00BA7458" w:rsidRDefault="00BA7458" w:rsidP="00BA7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74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76,1</w:t>
            </w:r>
          </w:p>
        </w:tc>
      </w:tr>
      <w:tr w:rsidR="00BA7458" w:rsidRPr="00BA7458" w14:paraId="3E21D6F8" w14:textId="77777777" w:rsidTr="00BA7458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DDE51" w14:textId="77777777" w:rsidR="00BA7458" w:rsidRPr="00BA7458" w:rsidRDefault="00BA7458" w:rsidP="00BA7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7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92211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69733" w14:textId="77777777" w:rsidR="00BA7458" w:rsidRPr="00BA7458" w:rsidRDefault="00BA7458" w:rsidP="00BA7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7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Višak prihoda poslovanja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36E32" w14:textId="77777777" w:rsidR="00BA7458" w:rsidRPr="00BA7458" w:rsidRDefault="00BA7458" w:rsidP="00BA7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74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758DD" w14:textId="77777777" w:rsidR="00BA7458" w:rsidRPr="00BA7458" w:rsidRDefault="00BA7458" w:rsidP="00BA7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74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98.410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91B48" w14:textId="77777777" w:rsidR="00BA7458" w:rsidRPr="00BA7458" w:rsidRDefault="00BA7458" w:rsidP="00BA7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74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74.851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882E1" w14:textId="77777777" w:rsidR="00BA7458" w:rsidRPr="00BA7458" w:rsidRDefault="00BA7458" w:rsidP="00BA7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74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76,1</w:t>
            </w:r>
          </w:p>
        </w:tc>
      </w:tr>
      <w:tr w:rsidR="00BA7458" w:rsidRPr="00BA7458" w14:paraId="6FDCF899" w14:textId="77777777" w:rsidTr="00BA7458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0AAC8" w14:textId="77777777" w:rsidR="00BA7458" w:rsidRPr="00BA7458" w:rsidRDefault="00BA7458" w:rsidP="00BA7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7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92212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48775" w14:textId="77777777" w:rsidR="00BA7458" w:rsidRPr="00BA7458" w:rsidRDefault="00BA7458" w:rsidP="00BA7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7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Višak prihoda od nefinancijske imovine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D7450" w14:textId="77777777" w:rsidR="00BA7458" w:rsidRPr="00BA7458" w:rsidRDefault="00BA7458" w:rsidP="00BA7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74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3EE9C" w14:textId="77777777" w:rsidR="00BA7458" w:rsidRPr="00BA7458" w:rsidRDefault="00BA7458" w:rsidP="00BA7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74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5D6CD" w14:textId="77777777" w:rsidR="00BA7458" w:rsidRPr="00BA7458" w:rsidRDefault="00BA7458" w:rsidP="00BA7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74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E4153" w14:textId="77777777" w:rsidR="00BA7458" w:rsidRPr="00BA7458" w:rsidRDefault="00BA7458" w:rsidP="00BA7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74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BA7458" w:rsidRPr="00BA7458" w14:paraId="054B0264" w14:textId="77777777" w:rsidTr="00BA7458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9F1B5" w14:textId="77777777" w:rsidR="00BA7458" w:rsidRPr="00BA7458" w:rsidRDefault="00BA7458" w:rsidP="00BA7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7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92213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A646D" w14:textId="77777777" w:rsidR="00BA7458" w:rsidRPr="00BA7458" w:rsidRDefault="00BA7458" w:rsidP="00BA7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7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Višak primitaka od financijske imovine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B81DD" w14:textId="77777777" w:rsidR="00BA7458" w:rsidRPr="00BA7458" w:rsidRDefault="00BA7458" w:rsidP="00BA7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74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1D414" w14:textId="77777777" w:rsidR="00BA7458" w:rsidRPr="00BA7458" w:rsidRDefault="00BA7458" w:rsidP="00BA7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74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1C01C" w14:textId="77777777" w:rsidR="00BA7458" w:rsidRPr="00BA7458" w:rsidRDefault="00BA7458" w:rsidP="00BA7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74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3B888" w14:textId="77777777" w:rsidR="00BA7458" w:rsidRPr="00BA7458" w:rsidRDefault="00BA7458" w:rsidP="00BA7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74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BA7458" w:rsidRPr="00BA7458" w14:paraId="3534AF2C" w14:textId="77777777" w:rsidTr="00BA7458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766A9" w14:textId="77777777" w:rsidR="00BA7458" w:rsidRPr="00BA7458" w:rsidRDefault="00BA7458" w:rsidP="00BA7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7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9222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A1AF1" w14:textId="77777777" w:rsidR="00BA7458" w:rsidRPr="00BA7458" w:rsidRDefault="00BA7458" w:rsidP="00BA7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7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Manjak prihoda (AOP 245 do 247)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85636" w14:textId="77777777" w:rsidR="00BA7458" w:rsidRPr="00BA7458" w:rsidRDefault="00BA7458" w:rsidP="00BA7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74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0141C" w14:textId="77777777" w:rsidR="00BA7458" w:rsidRPr="00BA7458" w:rsidRDefault="00BA7458" w:rsidP="00BA74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BA745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76.315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03C62" w14:textId="77777777" w:rsidR="00BA7458" w:rsidRPr="00BA7458" w:rsidRDefault="00BA7458" w:rsidP="00BA74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BA745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55.325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94DA6" w14:textId="77777777" w:rsidR="00BA7458" w:rsidRPr="00BA7458" w:rsidRDefault="00BA7458" w:rsidP="00BA7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74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72,5</w:t>
            </w:r>
          </w:p>
        </w:tc>
      </w:tr>
      <w:tr w:rsidR="00BA7458" w:rsidRPr="00BA7458" w14:paraId="6FCC7D84" w14:textId="77777777" w:rsidTr="00BA7458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10AF8" w14:textId="77777777" w:rsidR="00BA7458" w:rsidRPr="00BA7458" w:rsidRDefault="00BA7458" w:rsidP="00BA7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7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92221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E99B9" w14:textId="77777777" w:rsidR="00BA7458" w:rsidRPr="00BA7458" w:rsidRDefault="00BA7458" w:rsidP="00BA7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7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Manjak prihoda poslovanja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C0894" w14:textId="77777777" w:rsidR="00BA7458" w:rsidRPr="00BA7458" w:rsidRDefault="00BA7458" w:rsidP="00BA7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74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1DC59" w14:textId="77777777" w:rsidR="00BA7458" w:rsidRPr="00BA7458" w:rsidRDefault="00BA7458" w:rsidP="00BA7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74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F2037" w14:textId="77777777" w:rsidR="00BA7458" w:rsidRPr="00BA7458" w:rsidRDefault="00BA7458" w:rsidP="00BA7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74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3CEAC" w14:textId="77777777" w:rsidR="00BA7458" w:rsidRPr="00BA7458" w:rsidRDefault="00BA7458" w:rsidP="00BA7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74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BA7458" w:rsidRPr="00BA7458" w14:paraId="4966DDA5" w14:textId="77777777" w:rsidTr="00BA7458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81369" w14:textId="77777777" w:rsidR="00BA7458" w:rsidRPr="00BA7458" w:rsidRDefault="00BA7458" w:rsidP="00BA7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7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92222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D70B2" w14:textId="77777777" w:rsidR="00BA7458" w:rsidRPr="00BA7458" w:rsidRDefault="00BA7458" w:rsidP="00BA7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7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Manjak prihoda od nefinancijske imovine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9366D" w14:textId="77777777" w:rsidR="00BA7458" w:rsidRPr="00BA7458" w:rsidRDefault="00BA7458" w:rsidP="00BA7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74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9E4AA" w14:textId="77777777" w:rsidR="00BA7458" w:rsidRPr="00BA7458" w:rsidRDefault="00BA7458" w:rsidP="00BA7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74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76.315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62B45" w14:textId="77777777" w:rsidR="00BA7458" w:rsidRPr="00BA7458" w:rsidRDefault="00BA7458" w:rsidP="00BA7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74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55.325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6C3EC" w14:textId="77777777" w:rsidR="00BA7458" w:rsidRPr="00BA7458" w:rsidRDefault="00BA7458" w:rsidP="00BA7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74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72,5</w:t>
            </w:r>
          </w:p>
        </w:tc>
      </w:tr>
      <w:tr w:rsidR="00BA7458" w:rsidRPr="00BA7458" w14:paraId="48D8A21C" w14:textId="77777777" w:rsidTr="00BA7458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1E387" w14:textId="77777777" w:rsidR="00BA7458" w:rsidRPr="00BA7458" w:rsidRDefault="00BA7458" w:rsidP="00BA7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7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92223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26AB1" w14:textId="77777777" w:rsidR="00BA7458" w:rsidRPr="00BA7458" w:rsidRDefault="00BA7458" w:rsidP="00BA7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7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Manjak primitaka od financijske imovine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3C811" w14:textId="77777777" w:rsidR="00BA7458" w:rsidRPr="00BA7458" w:rsidRDefault="00BA7458" w:rsidP="00BA7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74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EFDC1" w14:textId="77777777" w:rsidR="00BA7458" w:rsidRPr="00BA7458" w:rsidRDefault="00BA7458" w:rsidP="00BA7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74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9D432" w14:textId="77777777" w:rsidR="00BA7458" w:rsidRPr="00BA7458" w:rsidRDefault="00BA7458" w:rsidP="00BA7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74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E3809" w14:textId="77777777" w:rsidR="00BA7458" w:rsidRPr="00BA7458" w:rsidRDefault="00BA7458" w:rsidP="00BA7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74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</w:tbl>
    <w:p w14:paraId="39CFFB24" w14:textId="77777777" w:rsidR="00BA7458" w:rsidRDefault="00BA7458" w:rsidP="00002315">
      <w:pPr>
        <w:pStyle w:val="Odlomakpopisa1"/>
        <w:ind w:left="0"/>
        <w:jc w:val="both"/>
        <w:rPr>
          <w:rFonts w:ascii="Times New Roman" w:hAnsi="Times New Roman" w:cs="Times New Roman"/>
          <w:sz w:val="24"/>
          <w:szCs w:val="20"/>
        </w:rPr>
      </w:pPr>
    </w:p>
    <w:p w14:paraId="52F84712" w14:textId="431C3E65" w:rsidR="00917838" w:rsidRDefault="00917838" w:rsidP="00002315">
      <w:pPr>
        <w:pStyle w:val="Odlomakpopisa1"/>
        <w:ind w:left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Nakon provedenih korekcija</w:t>
      </w:r>
      <w:r w:rsidR="00834FF3">
        <w:rPr>
          <w:rFonts w:ascii="Times New Roman" w:hAnsi="Times New Roman" w:cs="Times New Roman"/>
          <w:sz w:val="24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20"/>
        </w:rPr>
        <w:t xml:space="preserve">ostvaren je višak prihoda poslovanja u iznosu od </w:t>
      </w:r>
      <w:r w:rsidR="00EE5A29">
        <w:rPr>
          <w:rFonts w:ascii="Times New Roman" w:hAnsi="Times New Roman" w:cs="Times New Roman"/>
          <w:sz w:val="24"/>
          <w:szCs w:val="20"/>
        </w:rPr>
        <w:t>74.851,00</w:t>
      </w:r>
      <w:r w:rsidR="00834FF3">
        <w:rPr>
          <w:rFonts w:ascii="Times New Roman" w:hAnsi="Times New Roman" w:cs="Times New Roman"/>
          <w:sz w:val="24"/>
          <w:szCs w:val="20"/>
        </w:rPr>
        <w:t xml:space="preserve"> kn te manjak prihoda od nefinancijske imovine u iznosu od </w:t>
      </w:r>
      <w:r w:rsidR="00EE5A29">
        <w:rPr>
          <w:rFonts w:ascii="Times New Roman" w:hAnsi="Times New Roman" w:cs="Times New Roman"/>
          <w:sz w:val="24"/>
          <w:szCs w:val="20"/>
        </w:rPr>
        <w:t>55.325</w:t>
      </w:r>
      <w:r w:rsidR="00834FF3">
        <w:rPr>
          <w:rFonts w:ascii="Times New Roman" w:hAnsi="Times New Roman" w:cs="Times New Roman"/>
          <w:sz w:val="24"/>
          <w:szCs w:val="20"/>
        </w:rPr>
        <w:t>,00 kn, koji će se pokriti u 202</w:t>
      </w:r>
      <w:r w:rsidR="00EE5A29">
        <w:rPr>
          <w:rFonts w:ascii="Times New Roman" w:hAnsi="Times New Roman" w:cs="Times New Roman"/>
          <w:sz w:val="24"/>
          <w:szCs w:val="20"/>
        </w:rPr>
        <w:t>2. godini</w:t>
      </w:r>
      <w:r w:rsidR="00834FF3">
        <w:rPr>
          <w:rFonts w:ascii="Times New Roman" w:hAnsi="Times New Roman" w:cs="Times New Roman"/>
          <w:sz w:val="24"/>
          <w:szCs w:val="20"/>
        </w:rPr>
        <w:t>.</w:t>
      </w:r>
    </w:p>
    <w:p w14:paraId="7A481464" w14:textId="77777777" w:rsidR="00834FF3" w:rsidRDefault="00834FF3" w:rsidP="00002315">
      <w:pPr>
        <w:pStyle w:val="Odlomakpopisa1"/>
        <w:ind w:left="0"/>
        <w:jc w:val="both"/>
        <w:rPr>
          <w:rFonts w:ascii="Times New Roman" w:hAnsi="Times New Roman" w:cs="Times New Roman"/>
          <w:sz w:val="24"/>
          <w:szCs w:val="20"/>
        </w:rPr>
      </w:pPr>
    </w:p>
    <w:p w14:paraId="60378738" w14:textId="77777777" w:rsidR="00A266D6" w:rsidRDefault="00A266D6" w:rsidP="00002315">
      <w:pPr>
        <w:pStyle w:val="Odlomakpopisa1"/>
        <w:ind w:left="0"/>
        <w:jc w:val="both"/>
        <w:rPr>
          <w:rFonts w:ascii="Times New Roman" w:hAnsi="Times New Roman" w:cs="Times New Roman"/>
          <w:sz w:val="24"/>
          <w:szCs w:val="20"/>
        </w:rPr>
      </w:pPr>
    </w:p>
    <w:p w14:paraId="0804C7E2" w14:textId="77777777" w:rsidR="001109FE" w:rsidRDefault="001109FE" w:rsidP="00002315">
      <w:pPr>
        <w:pStyle w:val="Odlomakpopisa1"/>
        <w:ind w:left="0"/>
        <w:jc w:val="both"/>
        <w:rPr>
          <w:rFonts w:ascii="Times New Roman" w:hAnsi="Times New Roman" w:cs="Times New Roman"/>
          <w:sz w:val="24"/>
          <w:szCs w:val="20"/>
        </w:rPr>
      </w:pPr>
    </w:p>
    <w:p w14:paraId="4D4B59F7" w14:textId="77777777" w:rsidR="00A266D6" w:rsidRDefault="00A266D6" w:rsidP="00002315">
      <w:pPr>
        <w:pStyle w:val="Odlomakpopisa1"/>
        <w:ind w:left="0"/>
        <w:jc w:val="both"/>
        <w:rPr>
          <w:rFonts w:ascii="Times New Roman" w:hAnsi="Times New Roman" w:cs="Times New Roman"/>
          <w:sz w:val="24"/>
          <w:szCs w:val="20"/>
        </w:rPr>
      </w:pPr>
    </w:p>
    <w:p w14:paraId="247F2F3A" w14:textId="0209D021" w:rsidR="00F07C91" w:rsidRPr="00E15890" w:rsidRDefault="00F07C91" w:rsidP="00E15890">
      <w:pPr>
        <w:pStyle w:val="Odlomakpopisa1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834FF3">
        <w:rPr>
          <w:rFonts w:ascii="Times New Roman" w:hAnsi="Times New Roman" w:cs="Times New Roman"/>
          <w:b/>
          <w:bCs/>
          <w:sz w:val="24"/>
          <w:szCs w:val="20"/>
        </w:rPr>
        <w:lastRenderedPageBreak/>
        <w:t xml:space="preserve">Bilješka br. </w:t>
      </w:r>
      <w:r w:rsidR="00BA7458">
        <w:rPr>
          <w:rFonts w:ascii="Times New Roman" w:hAnsi="Times New Roman" w:cs="Times New Roman"/>
          <w:b/>
          <w:bCs/>
          <w:sz w:val="24"/>
          <w:szCs w:val="20"/>
        </w:rPr>
        <w:t>1</w:t>
      </w:r>
      <w:r w:rsidR="00A41EE3">
        <w:rPr>
          <w:rFonts w:ascii="Times New Roman" w:hAnsi="Times New Roman" w:cs="Times New Roman"/>
          <w:b/>
          <w:bCs/>
          <w:sz w:val="24"/>
          <w:szCs w:val="20"/>
        </w:rPr>
        <w:t>2</w:t>
      </w:r>
    </w:p>
    <w:tbl>
      <w:tblPr>
        <w:tblW w:w="12600" w:type="dxa"/>
        <w:tblInd w:w="113" w:type="dxa"/>
        <w:tblLook w:val="04A0" w:firstRow="1" w:lastRow="0" w:firstColumn="1" w:lastColumn="0" w:noHBand="0" w:noVBand="1"/>
      </w:tblPr>
      <w:tblGrid>
        <w:gridCol w:w="939"/>
        <w:gridCol w:w="7398"/>
        <w:gridCol w:w="483"/>
        <w:gridCol w:w="1540"/>
        <w:gridCol w:w="1540"/>
        <w:gridCol w:w="700"/>
      </w:tblGrid>
      <w:tr w:rsidR="00BA7458" w:rsidRPr="00BA7458" w14:paraId="53877E37" w14:textId="77777777" w:rsidTr="00BA7458">
        <w:trPr>
          <w:trHeight w:val="255"/>
        </w:trPr>
        <w:tc>
          <w:tcPr>
            <w:tcW w:w="9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20463" w14:textId="77777777" w:rsidR="00BA7458" w:rsidRPr="00BA7458" w:rsidRDefault="00BA7458" w:rsidP="00BA7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7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991</w:t>
            </w:r>
          </w:p>
        </w:tc>
        <w:tc>
          <w:tcPr>
            <w:tcW w:w="7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EFE90" w14:textId="77777777" w:rsidR="00BA7458" w:rsidRPr="00BA7458" w:rsidRDefault="00BA7458" w:rsidP="00BA7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BA7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Izvanbilančni</w:t>
            </w:r>
            <w:proofErr w:type="spellEnd"/>
            <w:r w:rsidRPr="00BA7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zapisi - aktiva (AOP 254)</w:t>
            </w:r>
          </w:p>
        </w:tc>
        <w:tc>
          <w:tcPr>
            <w:tcW w:w="4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8C7C8" w14:textId="77777777" w:rsidR="00BA7458" w:rsidRPr="00BA7458" w:rsidRDefault="00BA7458" w:rsidP="00BA7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74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253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52BF5" w14:textId="77777777" w:rsidR="00BA7458" w:rsidRPr="00BA7458" w:rsidRDefault="00BA7458" w:rsidP="00BA74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BA745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306.067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429DA" w14:textId="77777777" w:rsidR="00BA7458" w:rsidRPr="00BA7458" w:rsidRDefault="00BA7458" w:rsidP="00BA74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BA7458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559.554</w:t>
            </w:r>
          </w:p>
        </w:tc>
        <w:tc>
          <w:tcPr>
            <w:tcW w:w="7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64D7D" w14:textId="77777777" w:rsidR="00BA7458" w:rsidRPr="00BA7458" w:rsidRDefault="00BA7458" w:rsidP="00BA7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74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182,8</w:t>
            </w:r>
          </w:p>
        </w:tc>
      </w:tr>
      <w:tr w:rsidR="00BA7458" w:rsidRPr="00BA7458" w14:paraId="29DA0B1D" w14:textId="77777777" w:rsidTr="00BA7458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1DA9A" w14:textId="77777777" w:rsidR="00BA7458" w:rsidRPr="00BA7458" w:rsidRDefault="00BA7458" w:rsidP="00BA7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A7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996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BF886" w14:textId="77777777" w:rsidR="00BA7458" w:rsidRPr="00BA7458" w:rsidRDefault="00BA7458" w:rsidP="00BA74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BA7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Izvanbilančni</w:t>
            </w:r>
            <w:proofErr w:type="spellEnd"/>
            <w:r w:rsidRPr="00BA745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zapisi - pasiva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9F775" w14:textId="77777777" w:rsidR="00BA7458" w:rsidRPr="00BA7458" w:rsidRDefault="00BA7458" w:rsidP="00BA7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74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727FC" w14:textId="77777777" w:rsidR="00BA7458" w:rsidRPr="00BA7458" w:rsidRDefault="00BA7458" w:rsidP="00BA7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74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306.067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5B847" w14:textId="77777777" w:rsidR="00BA7458" w:rsidRPr="00BA7458" w:rsidRDefault="00BA7458" w:rsidP="00BA7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74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559.554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B4B70" w14:textId="77777777" w:rsidR="00BA7458" w:rsidRPr="00BA7458" w:rsidRDefault="00BA7458" w:rsidP="00BA74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74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182,8</w:t>
            </w:r>
          </w:p>
        </w:tc>
      </w:tr>
    </w:tbl>
    <w:p w14:paraId="49D6B249" w14:textId="2FF14EEE" w:rsidR="00DA582F" w:rsidRDefault="00002315" w:rsidP="00002315">
      <w:pPr>
        <w:pStyle w:val="Odlomakpopisa1"/>
        <w:ind w:left="0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C72A3D">
        <w:rPr>
          <w:rFonts w:ascii="Times New Roman" w:hAnsi="Times New Roman" w:cs="Times New Roman"/>
          <w:sz w:val="24"/>
          <w:szCs w:val="20"/>
        </w:rPr>
        <w:t>Izvanbilančni</w:t>
      </w:r>
      <w:proofErr w:type="spellEnd"/>
      <w:r w:rsidRPr="00C72A3D">
        <w:rPr>
          <w:rFonts w:ascii="Times New Roman" w:hAnsi="Times New Roman" w:cs="Times New Roman"/>
          <w:sz w:val="24"/>
          <w:szCs w:val="20"/>
        </w:rPr>
        <w:t xml:space="preserve"> zapisi </w:t>
      </w:r>
      <w:r w:rsidR="00DA582F">
        <w:rPr>
          <w:rFonts w:ascii="Times New Roman" w:hAnsi="Times New Roman" w:cs="Times New Roman"/>
          <w:sz w:val="24"/>
          <w:szCs w:val="20"/>
        </w:rPr>
        <w:t>u vrijednosti 306.067,00 kn</w:t>
      </w:r>
      <w:r w:rsidR="001109FE">
        <w:rPr>
          <w:rFonts w:ascii="Times New Roman" w:hAnsi="Times New Roman" w:cs="Times New Roman"/>
          <w:sz w:val="24"/>
          <w:szCs w:val="20"/>
        </w:rPr>
        <w:t xml:space="preserve"> </w:t>
      </w:r>
      <w:r w:rsidRPr="00C72A3D">
        <w:rPr>
          <w:rFonts w:ascii="Times New Roman" w:hAnsi="Times New Roman" w:cs="Times New Roman"/>
          <w:sz w:val="24"/>
          <w:szCs w:val="20"/>
        </w:rPr>
        <w:t>odnose se na opremu dobivenu</w:t>
      </w:r>
      <w:r w:rsidR="008D5277">
        <w:rPr>
          <w:rFonts w:ascii="Times New Roman" w:hAnsi="Times New Roman" w:cs="Times New Roman"/>
          <w:sz w:val="24"/>
          <w:szCs w:val="20"/>
        </w:rPr>
        <w:t xml:space="preserve"> tijekom 2019. i 2020.</w:t>
      </w:r>
      <w:r w:rsidR="005B7C8D">
        <w:rPr>
          <w:rFonts w:ascii="Times New Roman" w:hAnsi="Times New Roman" w:cs="Times New Roman"/>
          <w:sz w:val="24"/>
          <w:szCs w:val="20"/>
        </w:rPr>
        <w:t xml:space="preserve"> Oprema je dobivena</w:t>
      </w:r>
      <w:r w:rsidRPr="00C72A3D">
        <w:rPr>
          <w:rFonts w:ascii="Times New Roman" w:hAnsi="Times New Roman" w:cs="Times New Roman"/>
          <w:sz w:val="24"/>
          <w:szCs w:val="20"/>
        </w:rPr>
        <w:t xml:space="preserve"> na korištenje od strane </w:t>
      </w:r>
      <w:proofErr w:type="spellStart"/>
      <w:r w:rsidRPr="00C72A3D">
        <w:rPr>
          <w:rFonts w:ascii="Times New Roman" w:hAnsi="Times New Roman" w:cs="Times New Roman"/>
          <w:sz w:val="24"/>
          <w:szCs w:val="20"/>
        </w:rPr>
        <w:t>Carneta</w:t>
      </w:r>
      <w:proofErr w:type="spellEnd"/>
      <w:r w:rsidR="00DA582F">
        <w:rPr>
          <w:rFonts w:ascii="Times New Roman" w:hAnsi="Times New Roman" w:cs="Times New Roman"/>
          <w:sz w:val="24"/>
          <w:szCs w:val="20"/>
        </w:rPr>
        <w:t xml:space="preserve"> (laptopi, tableti, projektor)</w:t>
      </w:r>
      <w:r w:rsidR="00834FF3">
        <w:rPr>
          <w:rFonts w:ascii="Times New Roman" w:hAnsi="Times New Roman" w:cs="Times New Roman"/>
          <w:sz w:val="24"/>
          <w:szCs w:val="20"/>
        </w:rPr>
        <w:t>.</w:t>
      </w:r>
      <w:r w:rsidR="00EE5A29">
        <w:rPr>
          <w:rFonts w:ascii="Times New Roman" w:hAnsi="Times New Roman" w:cs="Times New Roman"/>
          <w:sz w:val="24"/>
          <w:szCs w:val="20"/>
        </w:rPr>
        <w:t xml:space="preserve"> A do povećanja u 2021. godini došlo je zbog primitka laptopa, te sudskih sporova u tijeku.</w:t>
      </w:r>
    </w:p>
    <w:p w14:paraId="1C4046E5" w14:textId="77777777" w:rsidR="00EE5A29" w:rsidRDefault="00EE5A29" w:rsidP="00002315">
      <w:pPr>
        <w:pStyle w:val="Odlomakpopisa1"/>
        <w:ind w:left="0"/>
        <w:jc w:val="both"/>
        <w:rPr>
          <w:rFonts w:ascii="Times New Roman" w:hAnsi="Times New Roman" w:cs="Times New Roman"/>
          <w:sz w:val="24"/>
          <w:szCs w:val="20"/>
        </w:rPr>
      </w:pPr>
    </w:p>
    <w:p w14:paraId="68EC931C" w14:textId="0B4ECD81" w:rsidR="00EE5A29" w:rsidRPr="005C4923" w:rsidRDefault="005C4923" w:rsidP="00002315">
      <w:pPr>
        <w:pStyle w:val="Odlomakpopisa1"/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5C4923">
        <w:rPr>
          <w:rFonts w:ascii="Times New Roman" w:hAnsi="Times New Roman" w:cs="Times New Roman"/>
          <w:b/>
          <w:sz w:val="24"/>
          <w:szCs w:val="20"/>
        </w:rPr>
        <w:t>Popis s</w:t>
      </w:r>
      <w:r w:rsidR="00EE5A29" w:rsidRPr="005C4923">
        <w:rPr>
          <w:rFonts w:ascii="Times New Roman" w:hAnsi="Times New Roman" w:cs="Times New Roman"/>
          <w:b/>
          <w:sz w:val="24"/>
          <w:szCs w:val="20"/>
        </w:rPr>
        <w:t>udski</w:t>
      </w:r>
      <w:r w:rsidRPr="005C4923">
        <w:rPr>
          <w:rFonts w:ascii="Times New Roman" w:hAnsi="Times New Roman" w:cs="Times New Roman"/>
          <w:b/>
          <w:sz w:val="24"/>
          <w:szCs w:val="20"/>
        </w:rPr>
        <w:t>h</w:t>
      </w:r>
      <w:r w:rsidR="00EE5A29" w:rsidRPr="005C4923">
        <w:rPr>
          <w:rFonts w:ascii="Times New Roman" w:hAnsi="Times New Roman" w:cs="Times New Roman"/>
          <w:b/>
          <w:sz w:val="24"/>
          <w:szCs w:val="20"/>
        </w:rPr>
        <w:t xml:space="preserve"> sporovi u tijeku</w:t>
      </w:r>
    </w:p>
    <w:p w14:paraId="3765B8BD" w14:textId="77777777" w:rsidR="00EE5A29" w:rsidRDefault="00EE5A29" w:rsidP="00002315">
      <w:pPr>
        <w:pStyle w:val="Odlomakpopisa1"/>
        <w:ind w:left="0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3"/>
        <w:gridCol w:w="2989"/>
        <w:gridCol w:w="3119"/>
        <w:gridCol w:w="3969"/>
      </w:tblGrid>
      <w:tr w:rsidR="005C4923" w14:paraId="2472A92E" w14:textId="77777777" w:rsidTr="00335038">
        <w:tc>
          <w:tcPr>
            <w:tcW w:w="663" w:type="dxa"/>
          </w:tcPr>
          <w:p w14:paraId="7D6DB7CC" w14:textId="64F4A4DA" w:rsidR="005C4923" w:rsidRDefault="005C4923" w:rsidP="00002315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Red. br.</w:t>
            </w:r>
          </w:p>
        </w:tc>
        <w:tc>
          <w:tcPr>
            <w:tcW w:w="2989" w:type="dxa"/>
          </w:tcPr>
          <w:p w14:paraId="753101EB" w14:textId="18652660" w:rsidR="005C4923" w:rsidRDefault="005C4923" w:rsidP="00002315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Opis prirode spora</w:t>
            </w:r>
          </w:p>
        </w:tc>
        <w:tc>
          <w:tcPr>
            <w:tcW w:w="3119" w:type="dxa"/>
          </w:tcPr>
          <w:p w14:paraId="4A7636E0" w14:textId="77777777" w:rsidR="005C4923" w:rsidRDefault="005C4923" w:rsidP="00002315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Procjena financijskog učinka</w:t>
            </w:r>
          </w:p>
          <w:p w14:paraId="74239B77" w14:textId="65CFF129" w:rsidR="005C4923" w:rsidRDefault="005C4923" w:rsidP="00002315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Obveza</w:t>
            </w:r>
          </w:p>
        </w:tc>
        <w:tc>
          <w:tcPr>
            <w:tcW w:w="3969" w:type="dxa"/>
          </w:tcPr>
          <w:p w14:paraId="15101141" w14:textId="75638F1A" w:rsidR="005C4923" w:rsidRDefault="005C4923" w:rsidP="00002315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Procijenjeno vrijeme odljeva sredstava</w:t>
            </w:r>
          </w:p>
        </w:tc>
      </w:tr>
      <w:tr w:rsidR="003C75F3" w14:paraId="7EAEF524" w14:textId="77777777" w:rsidTr="00335038">
        <w:tc>
          <w:tcPr>
            <w:tcW w:w="663" w:type="dxa"/>
          </w:tcPr>
          <w:p w14:paraId="13163331" w14:textId="5F6E973E" w:rsidR="003C75F3" w:rsidRDefault="003C75F3" w:rsidP="003C75F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2989" w:type="dxa"/>
          </w:tcPr>
          <w:p w14:paraId="55B6AC33" w14:textId="7E5317C2" w:rsidR="003C75F3" w:rsidRDefault="00335038" w:rsidP="003C75F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Tužba zbog razlike plaće-Anica Mlinar</w:t>
            </w:r>
          </w:p>
        </w:tc>
        <w:tc>
          <w:tcPr>
            <w:tcW w:w="3119" w:type="dxa"/>
          </w:tcPr>
          <w:p w14:paraId="5BF912B7" w14:textId="1B660794" w:rsidR="003C75F3" w:rsidRDefault="00335038" w:rsidP="003C75F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15.000,00</w:t>
            </w:r>
          </w:p>
        </w:tc>
        <w:tc>
          <w:tcPr>
            <w:tcW w:w="3969" w:type="dxa"/>
          </w:tcPr>
          <w:p w14:paraId="7D4FEFC9" w14:textId="391E5FD3" w:rsidR="003C75F3" w:rsidRDefault="00335038" w:rsidP="003C75F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Siječanj 2022.</w:t>
            </w:r>
          </w:p>
        </w:tc>
      </w:tr>
      <w:tr w:rsidR="00335038" w14:paraId="0B48559A" w14:textId="77777777" w:rsidTr="00335038">
        <w:tc>
          <w:tcPr>
            <w:tcW w:w="663" w:type="dxa"/>
          </w:tcPr>
          <w:p w14:paraId="2B299054" w14:textId="30AD03C9" w:rsidR="00335038" w:rsidRDefault="00335038" w:rsidP="00335038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2989" w:type="dxa"/>
          </w:tcPr>
          <w:p w14:paraId="7492AEBE" w14:textId="54C36057" w:rsidR="00335038" w:rsidRDefault="00335038" w:rsidP="00335038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F54D5">
              <w:rPr>
                <w:rFonts w:ascii="Times New Roman" w:hAnsi="Times New Roman" w:cs="Times New Roman"/>
                <w:sz w:val="24"/>
                <w:szCs w:val="20"/>
              </w:rPr>
              <w:t>Tužba zbog razlike plaće-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Magdalena Brodar</w:t>
            </w:r>
          </w:p>
        </w:tc>
        <w:tc>
          <w:tcPr>
            <w:tcW w:w="3119" w:type="dxa"/>
          </w:tcPr>
          <w:p w14:paraId="3A46B31F" w14:textId="3061D428" w:rsidR="00335038" w:rsidRDefault="00335038" w:rsidP="00335038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14.900,00</w:t>
            </w:r>
          </w:p>
        </w:tc>
        <w:tc>
          <w:tcPr>
            <w:tcW w:w="3969" w:type="dxa"/>
          </w:tcPr>
          <w:p w14:paraId="45528F18" w14:textId="4A784924" w:rsidR="00335038" w:rsidRDefault="00335038" w:rsidP="00335038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F2F73">
              <w:rPr>
                <w:rFonts w:ascii="Times New Roman" w:hAnsi="Times New Roman" w:cs="Times New Roman"/>
                <w:sz w:val="24"/>
                <w:szCs w:val="20"/>
              </w:rPr>
              <w:t>Siječanj 2022.</w:t>
            </w:r>
          </w:p>
        </w:tc>
      </w:tr>
      <w:tr w:rsidR="00335038" w14:paraId="6B15EEA4" w14:textId="77777777" w:rsidTr="00335038">
        <w:tc>
          <w:tcPr>
            <w:tcW w:w="663" w:type="dxa"/>
          </w:tcPr>
          <w:p w14:paraId="0B1867B6" w14:textId="7876FCD3" w:rsidR="00335038" w:rsidRDefault="00335038" w:rsidP="00335038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2989" w:type="dxa"/>
          </w:tcPr>
          <w:p w14:paraId="424F5D2D" w14:textId="6653D4FA" w:rsidR="00335038" w:rsidRDefault="00335038" w:rsidP="00335038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F54D5">
              <w:rPr>
                <w:rFonts w:ascii="Times New Roman" w:hAnsi="Times New Roman" w:cs="Times New Roman"/>
                <w:sz w:val="24"/>
                <w:szCs w:val="20"/>
              </w:rPr>
              <w:t>Tužba zbog razlike plaće-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Matea Šebalj</w:t>
            </w:r>
          </w:p>
        </w:tc>
        <w:tc>
          <w:tcPr>
            <w:tcW w:w="3119" w:type="dxa"/>
          </w:tcPr>
          <w:p w14:paraId="79B659B1" w14:textId="3414C212" w:rsidR="00335038" w:rsidRDefault="00335038" w:rsidP="00335038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3.000,00</w:t>
            </w:r>
          </w:p>
        </w:tc>
        <w:tc>
          <w:tcPr>
            <w:tcW w:w="3969" w:type="dxa"/>
          </w:tcPr>
          <w:p w14:paraId="639BCD0A" w14:textId="039AD4A1" w:rsidR="00335038" w:rsidRDefault="00335038" w:rsidP="00335038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F2F73">
              <w:rPr>
                <w:rFonts w:ascii="Times New Roman" w:hAnsi="Times New Roman" w:cs="Times New Roman"/>
                <w:sz w:val="24"/>
                <w:szCs w:val="20"/>
              </w:rPr>
              <w:t>Siječanj 2022.</w:t>
            </w:r>
          </w:p>
        </w:tc>
      </w:tr>
      <w:tr w:rsidR="003C75F3" w14:paraId="6D51E273" w14:textId="77777777" w:rsidTr="00335038">
        <w:tc>
          <w:tcPr>
            <w:tcW w:w="663" w:type="dxa"/>
          </w:tcPr>
          <w:p w14:paraId="5DD116E3" w14:textId="094C5C62" w:rsidR="003C75F3" w:rsidRDefault="003C75F3" w:rsidP="003C75F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4.</w:t>
            </w:r>
          </w:p>
        </w:tc>
        <w:tc>
          <w:tcPr>
            <w:tcW w:w="2989" w:type="dxa"/>
          </w:tcPr>
          <w:p w14:paraId="3967DFC0" w14:textId="3423007F" w:rsidR="003C75F3" w:rsidRDefault="003C75F3" w:rsidP="003C75F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Tužba zbog razlike plaće-Ilija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Vujaković</w:t>
            </w:r>
            <w:proofErr w:type="spellEnd"/>
          </w:p>
        </w:tc>
        <w:tc>
          <w:tcPr>
            <w:tcW w:w="3119" w:type="dxa"/>
          </w:tcPr>
          <w:p w14:paraId="60FFA80F" w14:textId="65DBE334" w:rsidR="003C75F3" w:rsidRDefault="003C75F3" w:rsidP="003C75F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  <w:r w:rsidR="00335038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200,00</w:t>
            </w:r>
          </w:p>
        </w:tc>
        <w:tc>
          <w:tcPr>
            <w:tcW w:w="3969" w:type="dxa"/>
          </w:tcPr>
          <w:p w14:paraId="4ADF2316" w14:textId="6F0AFC68" w:rsidR="003C75F3" w:rsidRDefault="00116463" w:rsidP="003C75F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Rujan 2022.</w:t>
            </w:r>
          </w:p>
        </w:tc>
      </w:tr>
      <w:tr w:rsidR="003C75F3" w14:paraId="05A02647" w14:textId="77777777" w:rsidTr="00335038">
        <w:tc>
          <w:tcPr>
            <w:tcW w:w="663" w:type="dxa"/>
          </w:tcPr>
          <w:p w14:paraId="79693F59" w14:textId="56D41595" w:rsidR="003C75F3" w:rsidRDefault="003C75F3" w:rsidP="003C75F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5.</w:t>
            </w:r>
          </w:p>
        </w:tc>
        <w:tc>
          <w:tcPr>
            <w:tcW w:w="2989" w:type="dxa"/>
          </w:tcPr>
          <w:p w14:paraId="55B036FC" w14:textId="3DD6DB62" w:rsidR="003C75F3" w:rsidRDefault="003C75F3" w:rsidP="003C75F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901E05">
              <w:rPr>
                <w:rFonts w:ascii="Times New Roman" w:hAnsi="Times New Roman" w:cs="Times New Roman"/>
                <w:sz w:val="24"/>
                <w:szCs w:val="20"/>
              </w:rPr>
              <w:t>Tužba zbog razlike plaće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-Darija Matanović</w:t>
            </w:r>
          </w:p>
        </w:tc>
        <w:tc>
          <w:tcPr>
            <w:tcW w:w="3119" w:type="dxa"/>
          </w:tcPr>
          <w:p w14:paraId="643A52E9" w14:textId="3FA81D01" w:rsidR="003C75F3" w:rsidRDefault="003C75F3" w:rsidP="003C75F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14</w:t>
            </w:r>
            <w:r w:rsidR="00335038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500,00</w:t>
            </w:r>
          </w:p>
        </w:tc>
        <w:tc>
          <w:tcPr>
            <w:tcW w:w="3969" w:type="dxa"/>
          </w:tcPr>
          <w:p w14:paraId="2C8BAE08" w14:textId="010A1948" w:rsidR="003C75F3" w:rsidRDefault="00B52747" w:rsidP="003C75F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Ožujak 2022.</w:t>
            </w:r>
          </w:p>
        </w:tc>
      </w:tr>
      <w:tr w:rsidR="003C75F3" w14:paraId="170B1D46" w14:textId="77777777" w:rsidTr="00335038">
        <w:tc>
          <w:tcPr>
            <w:tcW w:w="663" w:type="dxa"/>
          </w:tcPr>
          <w:p w14:paraId="6BE91C33" w14:textId="1B0BAD80" w:rsidR="003C75F3" w:rsidRDefault="003C75F3" w:rsidP="003C75F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6.</w:t>
            </w:r>
          </w:p>
        </w:tc>
        <w:tc>
          <w:tcPr>
            <w:tcW w:w="2989" w:type="dxa"/>
          </w:tcPr>
          <w:p w14:paraId="68EBC962" w14:textId="1BB325C9" w:rsidR="003C75F3" w:rsidRDefault="003C75F3" w:rsidP="003C75F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901E05">
              <w:rPr>
                <w:rFonts w:ascii="Times New Roman" w:hAnsi="Times New Roman" w:cs="Times New Roman"/>
                <w:sz w:val="24"/>
                <w:szCs w:val="20"/>
              </w:rPr>
              <w:t>Tužba zbog razlike plaće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-Sandra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Turić</w:t>
            </w:r>
            <w:proofErr w:type="spellEnd"/>
          </w:p>
        </w:tc>
        <w:tc>
          <w:tcPr>
            <w:tcW w:w="3119" w:type="dxa"/>
          </w:tcPr>
          <w:p w14:paraId="3899B45B" w14:textId="02C13CF4" w:rsidR="003C75F3" w:rsidRDefault="003C75F3" w:rsidP="003C75F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</w:t>
            </w:r>
            <w:r w:rsidR="00335038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 w:rsidR="00B52747">
              <w:rPr>
                <w:rFonts w:ascii="Times New Roman" w:hAnsi="Times New Roman" w:cs="Times New Roman"/>
                <w:sz w:val="24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  <w:tc>
          <w:tcPr>
            <w:tcW w:w="3969" w:type="dxa"/>
          </w:tcPr>
          <w:p w14:paraId="7BA8D548" w14:textId="7B75321D" w:rsidR="003C75F3" w:rsidRDefault="00B52747" w:rsidP="003C75F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Travanj 2022.</w:t>
            </w:r>
          </w:p>
        </w:tc>
      </w:tr>
      <w:tr w:rsidR="003C75F3" w14:paraId="169A5E23" w14:textId="77777777" w:rsidTr="00335038">
        <w:tc>
          <w:tcPr>
            <w:tcW w:w="663" w:type="dxa"/>
          </w:tcPr>
          <w:p w14:paraId="206ED27C" w14:textId="219D5D23" w:rsidR="003C75F3" w:rsidRDefault="003C75F3" w:rsidP="003C75F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7.</w:t>
            </w:r>
          </w:p>
        </w:tc>
        <w:tc>
          <w:tcPr>
            <w:tcW w:w="2989" w:type="dxa"/>
          </w:tcPr>
          <w:p w14:paraId="568DA088" w14:textId="748AB250" w:rsidR="003C75F3" w:rsidRDefault="003C75F3" w:rsidP="003C75F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901E05">
              <w:rPr>
                <w:rFonts w:ascii="Times New Roman" w:hAnsi="Times New Roman" w:cs="Times New Roman"/>
                <w:sz w:val="24"/>
                <w:szCs w:val="20"/>
              </w:rPr>
              <w:t>Tužba zbog razlike plaće</w:t>
            </w:r>
            <w:r w:rsidR="00B52747">
              <w:rPr>
                <w:rFonts w:ascii="Times New Roman" w:hAnsi="Times New Roman" w:cs="Times New Roman"/>
                <w:sz w:val="24"/>
                <w:szCs w:val="20"/>
              </w:rPr>
              <w:t xml:space="preserve">-Goran </w:t>
            </w:r>
            <w:proofErr w:type="spellStart"/>
            <w:r w:rsidR="00B52747">
              <w:rPr>
                <w:rFonts w:ascii="Times New Roman" w:hAnsi="Times New Roman" w:cs="Times New Roman"/>
                <w:sz w:val="24"/>
                <w:szCs w:val="20"/>
              </w:rPr>
              <w:t>Ve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sić</w:t>
            </w:r>
            <w:proofErr w:type="spellEnd"/>
          </w:p>
        </w:tc>
        <w:tc>
          <w:tcPr>
            <w:tcW w:w="3119" w:type="dxa"/>
          </w:tcPr>
          <w:p w14:paraId="1254782C" w14:textId="177D69D8" w:rsidR="003C75F3" w:rsidRDefault="003C75F3" w:rsidP="003C75F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  <w:r w:rsidR="00335038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600,00</w:t>
            </w:r>
          </w:p>
        </w:tc>
        <w:tc>
          <w:tcPr>
            <w:tcW w:w="3969" w:type="dxa"/>
          </w:tcPr>
          <w:p w14:paraId="4D92DFA3" w14:textId="3F48E29F" w:rsidR="003C75F3" w:rsidRDefault="00B52747" w:rsidP="003C75F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Travanj 2022.</w:t>
            </w:r>
          </w:p>
        </w:tc>
      </w:tr>
      <w:tr w:rsidR="003C75F3" w14:paraId="4726D6F7" w14:textId="77777777" w:rsidTr="00335038">
        <w:tc>
          <w:tcPr>
            <w:tcW w:w="663" w:type="dxa"/>
          </w:tcPr>
          <w:p w14:paraId="3B1A2A19" w14:textId="13345084" w:rsidR="003C75F3" w:rsidRDefault="003C75F3" w:rsidP="003C75F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8.</w:t>
            </w:r>
          </w:p>
        </w:tc>
        <w:tc>
          <w:tcPr>
            <w:tcW w:w="2989" w:type="dxa"/>
          </w:tcPr>
          <w:p w14:paraId="75CDE290" w14:textId="20767C59" w:rsidR="003C75F3" w:rsidRDefault="003C75F3" w:rsidP="003C75F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901E05">
              <w:rPr>
                <w:rFonts w:ascii="Times New Roman" w:hAnsi="Times New Roman" w:cs="Times New Roman"/>
                <w:sz w:val="24"/>
                <w:szCs w:val="20"/>
              </w:rPr>
              <w:t>Tužba zbog razlike plaće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-Melita Begović</w:t>
            </w:r>
          </w:p>
        </w:tc>
        <w:tc>
          <w:tcPr>
            <w:tcW w:w="3119" w:type="dxa"/>
          </w:tcPr>
          <w:p w14:paraId="76799436" w14:textId="415231B3" w:rsidR="003C75F3" w:rsidRDefault="003C75F3" w:rsidP="003C75F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</w:t>
            </w:r>
            <w:r w:rsidR="00335038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500,00</w:t>
            </w:r>
          </w:p>
        </w:tc>
        <w:tc>
          <w:tcPr>
            <w:tcW w:w="3969" w:type="dxa"/>
          </w:tcPr>
          <w:p w14:paraId="3137DD05" w14:textId="20015AF4" w:rsidR="00116463" w:rsidRDefault="00116463" w:rsidP="003C75F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Rujan 2022.</w:t>
            </w:r>
          </w:p>
        </w:tc>
      </w:tr>
      <w:tr w:rsidR="003C75F3" w14:paraId="62AE6521" w14:textId="77777777" w:rsidTr="00335038">
        <w:tc>
          <w:tcPr>
            <w:tcW w:w="663" w:type="dxa"/>
          </w:tcPr>
          <w:p w14:paraId="3811ACE1" w14:textId="61AF5FF6" w:rsidR="003C75F3" w:rsidRDefault="003C75F3" w:rsidP="003C75F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9.</w:t>
            </w:r>
          </w:p>
        </w:tc>
        <w:tc>
          <w:tcPr>
            <w:tcW w:w="2989" w:type="dxa"/>
          </w:tcPr>
          <w:p w14:paraId="192203D7" w14:textId="7C8D22EB" w:rsidR="003C75F3" w:rsidRDefault="003C75F3" w:rsidP="003C75F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901E05">
              <w:rPr>
                <w:rFonts w:ascii="Times New Roman" w:hAnsi="Times New Roman" w:cs="Times New Roman"/>
                <w:sz w:val="24"/>
                <w:szCs w:val="20"/>
              </w:rPr>
              <w:t>Tužba zbog razlike plaće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-Dinka Fabijan</w:t>
            </w:r>
          </w:p>
        </w:tc>
        <w:tc>
          <w:tcPr>
            <w:tcW w:w="3119" w:type="dxa"/>
          </w:tcPr>
          <w:p w14:paraId="48FA0940" w14:textId="09497CA4" w:rsidR="003C75F3" w:rsidRDefault="003C75F3" w:rsidP="003C75F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</w:t>
            </w:r>
            <w:r w:rsidR="00335038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500,00</w:t>
            </w:r>
          </w:p>
        </w:tc>
        <w:tc>
          <w:tcPr>
            <w:tcW w:w="3969" w:type="dxa"/>
          </w:tcPr>
          <w:p w14:paraId="3B41B44B" w14:textId="138223B6" w:rsidR="003C75F3" w:rsidRDefault="00116463" w:rsidP="003C75F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Listopad 2022.</w:t>
            </w:r>
          </w:p>
        </w:tc>
      </w:tr>
      <w:tr w:rsidR="003C75F3" w14:paraId="79FB3537" w14:textId="77777777" w:rsidTr="00335038">
        <w:tc>
          <w:tcPr>
            <w:tcW w:w="663" w:type="dxa"/>
          </w:tcPr>
          <w:p w14:paraId="52E4AE9C" w14:textId="017FFF76" w:rsidR="003C75F3" w:rsidRDefault="003C75F3" w:rsidP="003C75F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10.</w:t>
            </w:r>
          </w:p>
        </w:tc>
        <w:tc>
          <w:tcPr>
            <w:tcW w:w="2989" w:type="dxa"/>
          </w:tcPr>
          <w:p w14:paraId="2A0B87D1" w14:textId="6CC313FF" w:rsidR="003C75F3" w:rsidRDefault="003C75F3" w:rsidP="003C75F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901E05">
              <w:rPr>
                <w:rFonts w:ascii="Times New Roman" w:hAnsi="Times New Roman" w:cs="Times New Roman"/>
                <w:sz w:val="24"/>
                <w:szCs w:val="20"/>
              </w:rPr>
              <w:t>Tužba zbog razlike plaće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-Anđelko Lučić</w:t>
            </w:r>
          </w:p>
        </w:tc>
        <w:tc>
          <w:tcPr>
            <w:tcW w:w="3119" w:type="dxa"/>
          </w:tcPr>
          <w:p w14:paraId="17661B0B" w14:textId="633F6689" w:rsidR="003C75F3" w:rsidRDefault="003C75F3" w:rsidP="003C75F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15</w:t>
            </w:r>
            <w:r w:rsidR="00335038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500,00</w:t>
            </w:r>
          </w:p>
        </w:tc>
        <w:tc>
          <w:tcPr>
            <w:tcW w:w="3969" w:type="dxa"/>
          </w:tcPr>
          <w:p w14:paraId="43283EBA" w14:textId="5D60CDF8" w:rsidR="003C75F3" w:rsidRDefault="00116463" w:rsidP="003C75F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Listopad 2022.</w:t>
            </w:r>
          </w:p>
        </w:tc>
      </w:tr>
      <w:tr w:rsidR="003C75F3" w14:paraId="00FFF569" w14:textId="77777777" w:rsidTr="00335038">
        <w:tc>
          <w:tcPr>
            <w:tcW w:w="663" w:type="dxa"/>
          </w:tcPr>
          <w:p w14:paraId="44A47F4D" w14:textId="670160AA" w:rsidR="003C75F3" w:rsidRDefault="003C75F3" w:rsidP="003C75F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11.</w:t>
            </w:r>
          </w:p>
        </w:tc>
        <w:tc>
          <w:tcPr>
            <w:tcW w:w="2989" w:type="dxa"/>
          </w:tcPr>
          <w:p w14:paraId="75B47DE4" w14:textId="12E30929" w:rsidR="003C75F3" w:rsidRDefault="003C75F3" w:rsidP="003C75F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901E05">
              <w:rPr>
                <w:rFonts w:ascii="Times New Roman" w:hAnsi="Times New Roman" w:cs="Times New Roman"/>
                <w:sz w:val="24"/>
                <w:szCs w:val="20"/>
              </w:rPr>
              <w:t>Tužba zbog razlike plaće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-Mirjana Marković</w:t>
            </w:r>
          </w:p>
        </w:tc>
        <w:tc>
          <w:tcPr>
            <w:tcW w:w="3119" w:type="dxa"/>
          </w:tcPr>
          <w:p w14:paraId="284E9AA0" w14:textId="124D7023" w:rsidR="003C75F3" w:rsidRDefault="003C75F3" w:rsidP="003C75F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  <w:r w:rsidR="00335038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500,00</w:t>
            </w:r>
          </w:p>
        </w:tc>
        <w:tc>
          <w:tcPr>
            <w:tcW w:w="3969" w:type="dxa"/>
          </w:tcPr>
          <w:p w14:paraId="6A8EBD45" w14:textId="5A67B07E" w:rsidR="003C75F3" w:rsidRDefault="00B52747" w:rsidP="003C75F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Ožujak 2022.</w:t>
            </w:r>
          </w:p>
        </w:tc>
      </w:tr>
      <w:tr w:rsidR="003C75F3" w14:paraId="542A591C" w14:textId="77777777" w:rsidTr="00335038">
        <w:tc>
          <w:tcPr>
            <w:tcW w:w="663" w:type="dxa"/>
          </w:tcPr>
          <w:p w14:paraId="231B8832" w14:textId="2E62DE9E" w:rsidR="003C75F3" w:rsidRDefault="003C75F3" w:rsidP="003C75F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12.</w:t>
            </w:r>
          </w:p>
        </w:tc>
        <w:tc>
          <w:tcPr>
            <w:tcW w:w="2989" w:type="dxa"/>
          </w:tcPr>
          <w:p w14:paraId="724498BD" w14:textId="3021BABA" w:rsidR="003C75F3" w:rsidRDefault="003C75F3" w:rsidP="003C75F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901E05">
              <w:rPr>
                <w:rFonts w:ascii="Times New Roman" w:hAnsi="Times New Roman" w:cs="Times New Roman"/>
                <w:sz w:val="24"/>
                <w:szCs w:val="20"/>
              </w:rPr>
              <w:t>Tužba zbog razlike plaće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-Aleksandra Brkić</w:t>
            </w:r>
          </w:p>
        </w:tc>
        <w:tc>
          <w:tcPr>
            <w:tcW w:w="3119" w:type="dxa"/>
          </w:tcPr>
          <w:p w14:paraId="4CA47BCD" w14:textId="3FD3A470" w:rsidR="003C75F3" w:rsidRDefault="003C75F3" w:rsidP="003C75F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</w:t>
            </w:r>
            <w:r w:rsidR="00335038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000,00</w:t>
            </w:r>
          </w:p>
        </w:tc>
        <w:tc>
          <w:tcPr>
            <w:tcW w:w="3969" w:type="dxa"/>
          </w:tcPr>
          <w:p w14:paraId="5D2E4C1A" w14:textId="56EAA76A" w:rsidR="003C75F3" w:rsidRDefault="00B52747" w:rsidP="003C75F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Ožujak 2022.</w:t>
            </w:r>
          </w:p>
        </w:tc>
      </w:tr>
      <w:tr w:rsidR="003C75F3" w14:paraId="022C4176" w14:textId="77777777" w:rsidTr="00335038">
        <w:tc>
          <w:tcPr>
            <w:tcW w:w="663" w:type="dxa"/>
          </w:tcPr>
          <w:p w14:paraId="0193C85B" w14:textId="6ADABDA5" w:rsidR="003C75F3" w:rsidRDefault="003C75F3" w:rsidP="003C75F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13.</w:t>
            </w:r>
          </w:p>
        </w:tc>
        <w:tc>
          <w:tcPr>
            <w:tcW w:w="2989" w:type="dxa"/>
          </w:tcPr>
          <w:p w14:paraId="1D7A01D5" w14:textId="5FBA9D2D" w:rsidR="003C75F3" w:rsidRDefault="003C75F3" w:rsidP="003C75F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901E05">
              <w:rPr>
                <w:rFonts w:ascii="Times New Roman" w:hAnsi="Times New Roman" w:cs="Times New Roman"/>
                <w:sz w:val="24"/>
                <w:szCs w:val="20"/>
              </w:rPr>
              <w:t>Tužba zbog razlike plaće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-Mirela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Guberac</w:t>
            </w:r>
            <w:proofErr w:type="spellEnd"/>
          </w:p>
        </w:tc>
        <w:tc>
          <w:tcPr>
            <w:tcW w:w="3119" w:type="dxa"/>
          </w:tcPr>
          <w:p w14:paraId="6CA519C0" w14:textId="35583F98" w:rsidR="003C75F3" w:rsidRDefault="003C75F3" w:rsidP="003C75F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</w:t>
            </w:r>
            <w:r w:rsidR="00335038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600,00</w:t>
            </w:r>
          </w:p>
        </w:tc>
        <w:tc>
          <w:tcPr>
            <w:tcW w:w="3969" w:type="dxa"/>
          </w:tcPr>
          <w:p w14:paraId="14D9CA22" w14:textId="03257EF4" w:rsidR="003C75F3" w:rsidRDefault="00B52747" w:rsidP="003C75F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Ožujak 2022.</w:t>
            </w:r>
          </w:p>
        </w:tc>
      </w:tr>
      <w:tr w:rsidR="00116463" w14:paraId="3B80C187" w14:textId="77777777" w:rsidTr="00335038">
        <w:tc>
          <w:tcPr>
            <w:tcW w:w="663" w:type="dxa"/>
          </w:tcPr>
          <w:p w14:paraId="511B5822" w14:textId="76F25C76" w:rsidR="00116463" w:rsidRDefault="00116463" w:rsidP="0011646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14.</w:t>
            </w:r>
          </w:p>
        </w:tc>
        <w:tc>
          <w:tcPr>
            <w:tcW w:w="2989" w:type="dxa"/>
          </w:tcPr>
          <w:p w14:paraId="2110F429" w14:textId="152CB4E5" w:rsidR="00116463" w:rsidRDefault="00116463" w:rsidP="0011646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901E05">
              <w:rPr>
                <w:rFonts w:ascii="Times New Roman" w:hAnsi="Times New Roman" w:cs="Times New Roman"/>
                <w:sz w:val="24"/>
                <w:szCs w:val="20"/>
              </w:rPr>
              <w:t>Tužba zbog razlike plaće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-Darko Jurić</w:t>
            </w:r>
          </w:p>
        </w:tc>
        <w:tc>
          <w:tcPr>
            <w:tcW w:w="3119" w:type="dxa"/>
          </w:tcPr>
          <w:p w14:paraId="22737A46" w14:textId="1E2BDA42" w:rsidR="00116463" w:rsidRDefault="00116463" w:rsidP="0011646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5.600,00</w:t>
            </w:r>
          </w:p>
        </w:tc>
        <w:tc>
          <w:tcPr>
            <w:tcW w:w="3969" w:type="dxa"/>
          </w:tcPr>
          <w:p w14:paraId="43269DCE" w14:textId="07A33E8A" w:rsidR="00116463" w:rsidRDefault="00116463" w:rsidP="0011646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B1F2F">
              <w:rPr>
                <w:rFonts w:ascii="Times New Roman" w:hAnsi="Times New Roman" w:cs="Times New Roman"/>
                <w:sz w:val="24"/>
                <w:szCs w:val="20"/>
              </w:rPr>
              <w:t>Listopad 2022.</w:t>
            </w:r>
          </w:p>
        </w:tc>
      </w:tr>
      <w:tr w:rsidR="00116463" w14:paraId="3D317CC9" w14:textId="77777777" w:rsidTr="00335038">
        <w:tc>
          <w:tcPr>
            <w:tcW w:w="663" w:type="dxa"/>
          </w:tcPr>
          <w:p w14:paraId="576A928E" w14:textId="79A77062" w:rsidR="00116463" w:rsidRDefault="00116463" w:rsidP="0011646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15.</w:t>
            </w:r>
          </w:p>
        </w:tc>
        <w:tc>
          <w:tcPr>
            <w:tcW w:w="2989" w:type="dxa"/>
          </w:tcPr>
          <w:p w14:paraId="2E853D2F" w14:textId="1BF046DE" w:rsidR="00116463" w:rsidRDefault="00116463" w:rsidP="0011646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Tužba zbog razlike plaće-Gordana Jurić</w:t>
            </w:r>
          </w:p>
        </w:tc>
        <w:tc>
          <w:tcPr>
            <w:tcW w:w="3119" w:type="dxa"/>
          </w:tcPr>
          <w:p w14:paraId="4889079E" w14:textId="495A14A4" w:rsidR="00116463" w:rsidRDefault="00116463" w:rsidP="0011646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10.500,00</w:t>
            </w:r>
          </w:p>
        </w:tc>
        <w:tc>
          <w:tcPr>
            <w:tcW w:w="3969" w:type="dxa"/>
          </w:tcPr>
          <w:p w14:paraId="4BF6268B" w14:textId="1CA2E284" w:rsidR="00116463" w:rsidRDefault="00116463" w:rsidP="0011646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B1F2F">
              <w:rPr>
                <w:rFonts w:ascii="Times New Roman" w:hAnsi="Times New Roman" w:cs="Times New Roman"/>
                <w:sz w:val="24"/>
                <w:szCs w:val="20"/>
              </w:rPr>
              <w:t>Listopad 2022.</w:t>
            </w:r>
          </w:p>
        </w:tc>
      </w:tr>
      <w:tr w:rsidR="00116463" w14:paraId="1BFD497B" w14:textId="77777777" w:rsidTr="00335038">
        <w:tc>
          <w:tcPr>
            <w:tcW w:w="663" w:type="dxa"/>
          </w:tcPr>
          <w:p w14:paraId="2AA52381" w14:textId="41ABDB8C" w:rsidR="00116463" w:rsidRDefault="00116463" w:rsidP="0011646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16.</w:t>
            </w:r>
          </w:p>
        </w:tc>
        <w:tc>
          <w:tcPr>
            <w:tcW w:w="2989" w:type="dxa"/>
          </w:tcPr>
          <w:p w14:paraId="1C4FD479" w14:textId="70672EA1" w:rsidR="00116463" w:rsidRDefault="00116463" w:rsidP="0011646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82C6C">
              <w:rPr>
                <w:rFonts w:ascii="Times New Roman" w:hAnsi="Times New Roman" w:cs="Times New Roman"/>
                <w:sz w:val="24"/>
                <w:szCs w:val="20"/>
              </w:rPr>
              <w:t>Tužba zbog razlike plaće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-Josip Katić</w:t>
            </w:r>
          </w:p>
        </w:tc>
        <w:tc>
          <w:tcPr>
            <w:tcW w:w="3119" w:type="dxa"/>
          </w:tcPr>
          <w:p w14:paraId="3D96D9CF" w14:textId="1FD6ACC6" w:rsidR="00116463" w:rsidRDefault="00116463" w:rsidP="0011646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5.400,00</w:t>
            </w:r>
          </w:p>
        </w:tc>
        <w:tc>
          <w:tcPr>
            <w:tcW w:w="3969" w:type="dxa"/>
          </w:tcPr>
          <w:p w14:paraId="5F2EA859" w14:textId="2FD8A624" w:rsidR="00116463" w:rsidRDefault="00116463" w:rsidP="0011646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B1F2F">
              <w:rPr>
                <w:rFonts w:ascii="Times New Roman" w:hAnsi="Times New Roman" w:cs="Times New Roman"/>
                <w:sz w:val="24"/>
                <w:szCs w:val="20"/>
              </w:rPr>
              <w:t>Listopad 2022.</w:t>
            </w:r>
          </w:p>
        </w:tc>
      </w:tr>
      <w:tr w:rsidR="003C75F3" w14:paraId="0418CDF0" w14:textId="77777777" w:rsidTr="00335038">
        <w:tc>
          <w:tcPr>
            <w:tcW w:w="663" w:type="dxa"/>
          </w:tcPr>
          <w:p w14:paraId="5CE0FCA1" w14:textId="50FAC209" w:rsidR="003C75F3" w:rsidRDefault="003C75F3" w:rsidP="003C75F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17.</w:t>
            </w:r>
          </w:p>
        </w:tc>
        <w:tc>
          <w:tcPr>
            <w:tcW w:w="2989" w:type="dxa"/>
          </w:tcPr>
          <w:p w14:paraId="3E488162" w14:textId="48238B02" w:rsidR="003C75F3" w:rsidRDefault="003C75F3" w:rsidP="003C75F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82C6C">
              <w:rPr>
                <w:rFonts w:ascii="Times New Roman" w:hAnsi="Times New Roman" w:cs="Times New Roman"/>
                <w:sz w:val="24"/>
                <w:szCs w:val="20"/>
              </w:rPr>
              <w:t>Tužba zbog razlike plaće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-Miroslava </w:t>
            </w:r>
            <w:r w:rsidR="00B52747">
              <w:rPr>
                <w:rFonts w:ascii="Times New Roman" w:hAnsi="Times New Roman" w:cs="Times New Roman"/>
                <w:sz w:val="24"/>
                <w:szCs w:val="20"/>
              </w:rPr>
              <w:t>Lončarević</w:t>
            </w:r>
          </w:p>
        </w:tc>
        <w:tc>
          <w:tcPr>
            <w:tcW w:w="3119" w:type="dxa"/>
          </w:tcPr>
          <w:p w14:paraId="7E985EB8" w14:textId="09AEEF91" w:rsidR="003C75F3" w:rsidRDefault="003C75F3" w:rsidP="003C75F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  <w:r w:rsidR="00335038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000,00</w:t>
            </w:r>
          </w:p>
        </w:tc>
        <w:tc>
          <w:tcPr>
            <w:tcW w:w="3969" w:type="dxa"/>
          </w:tcPr>
          <w:p w14:paraId="3676BC0B" w14:textId="67169F42" w:rsidR="003C75F3" w:rsidRDefault="00116463" w:rsidP="003C75F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Srpanj 2022.</w:t>
            </w:r>
          </w:p>
        </w:tc>
      </w:tr>
      <w:tr w:rsidR="003C75F3" w14:paraId="2B3B1758" w14:textId="77777777" w:rsidTr="00335038">
        <w:tc>
          <w:tcPr>
            <w:tcW w:w="663" w:type="dxa"/>
          </w:tcPr>
          <w:p w14:paraId="45BB10AE" w14:textId="005D8C09" w:rsidR="003C75F3" w:rsidRDefault="003C75F3" w:rsidP="003C75F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18.</w:t>
            </w:r>
          </w:p>
        </w:tc>
        <w:tc>
          <w:tcPr>
            <w:tcW w:w="2989" w:type="dxa"/>
          </w:tcPr>
          <w:p w14:paraId="347BCFB5" w14:textId="36832255" w:rsidR="003C75F3" w:rsidRDefault="003C75F3" w:rsidP="003C75F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82C6C">
              <w:rPr>
                <w:rFonts w:ascii="Times New Roman" w:hAnsi="Times New Roman" w:cs="Times New Roman"/>
                <w:sz w:val="24"/>
                <w:szCs w:val="20"/>
              </w:rPr>
              <w:t>Tužba zbog razlike plaće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-Radojka Bajić</w:t>
            </w:r>
          </w:p>
        </w:tc>
        <w:tc>
          <w:tcPr>
            <w:tcW w:w="3119" w:type="dxa"/>
          </w:tcPr>
          <w:p w14:paraId="0CDC2D32" w14:textId="172933AB" w:rsidR="003C75F3" w:rsidRDefault="003C75F3" w:rsidP="003C75F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  <w:r w:rsidR="00335038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300,00</w:t>
            </w:r>
          </w:p>
        </w:tc>
        <w:tc>
          <w:tcPr>
            <w:tcW w:w="3969" w:type="dxa"/>
          </w:tcPr>
          <w:p w14:paraId="75BE93DA" w14:textId="2B49F3F8" w:rsidR="00116463" w:rsidRDefault="00116463" w:rsidP="003C75F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Travanj 2022.</w:t>
            </w:r>
          </w:p>
        </w:tc>
      </w:tr>
      <w:tr w:rsidR="003C75F3" w14:paraId="5B97850E" w14:textId="77777777" w:rsidTr="00335038">
        <w:tc>
          <w:tcPr>
            <w:tcW w:w="663" w:type="dxa"/>
          </w:tcPr>
          <w:p w14:paraId="5E52F893" w14:textId="7F9C53DB" w:rsidR="003C75F3" w:rsidRDefault="003C75F3" w:rsidP="003C75F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19.</w:t>
            </w:r>
          </w:p>
        </w:tc>
        <w:tc>
          <w:tcPr>
            <w:tcW w:w="2989" w:type="dxa"/>
          </w:tcPr>
          <w:p w14:paraId="30171AF6" w14:textId="2BD35AA1" w:rsidR="003C75F3" w:rsidRDefault="003C75F3" w:rsidP="003C75F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82C6C">
              <w:rPr>
                <w:rFonts w:ascii="Times New Roman" w:hAnsi="Times New Roman" w:cs="Times New Roman"/>
                <w:sz w:val="24"/>
                <w:szCs w:val="20"/>
              </w:rPr>
              <w:t>Tužba zbog razlike plaće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-Nevenka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Travančić</w:t>
            </w:r>
            <w:proofErr w:type="spellEnd"/>
          </w:p>
        </w:tc>
        <w:tc>
          <w:tcPr>
            <w:tcW w:w="3119" w:type="dxa"/>
          </w:tcPr>
          <w:p w14:paraId="01721701" w14:textId="22AFDE1F" w:rsidR="003C75F3" w:rsidRDefault="003C75F3" w:rsidP="003C75F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  <w:r w:rsidR="00335038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000,00</w:t>
            </w:r>
          </w:p>
        </w:tc>
        <w:tc>
          <w:tcPr>
            <w:tcW w:w="3969" w:type="dxa"/>
          </w:tcPr>
          <w:p w14:paraId="10E9275B" w14:textId="46763BD9" w:rsidR="003C75F3" w:rsidRDefault="00116463" w:rsidP="003C75F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Studeni 2022.</w:t>
            </w:r>
          </w:p>
        </w:tc>
      </w:tr>
      <w:tr w:rsidR="00116463" w14:paraId="0E5AE5D8" w14:textId="77777777" w:rsidTr="00335038">
        <w:tc>
          <w:tcPr>
            <w:tcW w:w="663" w:type="dxa"/>
          </w:tcPr>
          <w:p w14:paraId="746FA5FA" w14:textId="58F720CD" w:rsidR="00116463" w:rsidRDefault="00116463" w:rsidP="0011646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20.</w:t>
            </w:r>
          </w:p>
        </w:tc>
        <w:tc>
          <w:tcPr>
            <w:tcW w:w="2989" w:type="dxa"/>
          </w:tcPr>
          <w:p w14:paraId="7A3F6D57" w14:textId="6648982B" w:rsidR="00116463" w:rsidRPr="00082C6C" w:rsidRDefault="00116463" w:rsidP="0011646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34E50">
              <w:rPr>
                <w:rFonts w:ascii="Times New Roman" w:hAnsi="Times New Roman" w:cs="Times New Roman"/>
                <w:sz w:val="24"/>
                <w:szCs w:val="20"/>
              </w:rPr>
              <w:t>Tužba zbog razlike plaće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-Snežana Marković</w:t>
            </w:r>
          </w:p>
        </w:tc>
        <w:tc>
          <w:tcPr>
            <w:tcW w:w="3119" w:type="dxa"/>
          </w:tcPr>
          <w:p w14:paraId="6E5296D1" w14:textId="4FE90B2D" w:rsidR="00116463" w:rsidRDefault="00116463" w:rsidP="0011646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2.200,00</w:t>
            </w:r>
          </w:p>
        </w:tc>
        <w:tc>
          <w:tcPr>
            <w:tcW w:w="3969" w:type="dxa"/>
          </w:tcPr>
          <w:p w14:paraId="7170C5A3" w14:textId="4B375744" w:rsidR="00116463" w:rsidRDefault="00116463" w:rsidP="0011646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F5E15">
              <w:rPr>
                <w:rFonts w:ascii="Times New Roman" w:hAnsi="Times New Roman" w:cs="Times New Roman"/>
                <w:sz w:val="24"/>
                <w:szCs w:val="20"/>
              </w:rPr>
              <w:t>Studeni 2022.</w:t>
            </w:r>
          </w:p>
        </w:tc>
      </w:tr>
      <w:tr w:rsidR="00116463" w14:paraId="22D1F0A2" w14:textId="77777777" w:rsidTr="00335038">
        <w:tc>
          <w:tcPr>
            <w:tcW w:w="663" w:type="dxa"/>
          </w:tcPr>
          <w:p w14:paraId="6C843BA9" w14:textId="204F0112" w:rsidR="00116463" w:rsidRDefault="00116463" w:rsidP="0011646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21.</w:t>
            </w:r>
          </w:p>
        </w:tc>
        <w:tc>
          <w:tcPr>
            <w:tcW w:w="2989" w:type="dxa"/>
          </w:tcPr>
          <w:p w14:paraId="27F1B556" w14:textId="4F212ADD" w:rsidR="00116463" w:rsidRPr="00082C6C" w:rsidRDefault="00116463" w:rsidP="0011646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34E50">
              <w:rPr>
                <w:rFonts w:ascii="Times New Roman" w:hAnsi="Times New Roman" w:cs="Times New Roman"/>
                <w:sz w:val="24"/>
                <w:szCs w:val="20"/>
              </w:rPr>
              <w:t>Tužba zbog razlike plaće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-Nataša Lončarić</w:t>
            </w:r>
          </w:p>
        </w:tc>
        <w:tc>
          <w:tcPr>
            <w:tcW w:w="3119" w:type="dxa"/>
          </w:tcPr>
          <w:p w14:paraId="7EC6704A" w14:textId="3A5E94DD" w:rsidR="00116463" w:rsidRDefault="00116463" w:rsidP="0011646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2.700,00</w:t>
            </w:r>
          </w:p>
        </w:tc>
        <w:tc>
          <w:tcPr>
            <w:tcW w:w="3969" w:type="dxa"/>
          </w:tcPr>
          <w:p w14:paraId="1DCED519" w14:textId="251BAC5D" w:rsidR="00116463" w:rsidRDefault="00116463" w:rsidP="0011646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F5E15">
              <w:rPr>
                <w:rFonts w:ascii="Times New Roman" w:hAnsi="Times New Roman" w:cs="Times New Roman"/>
                <w:sz w:val="24"/>
                <w:szCs w:val="20"/>
              </w:rPr>
              <w:t>Studeni 2022.</w:t>
            </w:r>
          </w:p>
        </w:tc>
      </w:tr>
      <w:tr w:rsidR="003C75F3" w14:paraId="3EE13734" w14:textId="77777777" w:rsidTr="00335038">
        <w:tc>
          <w:tcPr>
            <w:tcW w:w="663" w:type="dxa"/>
          </w:tcPr>
          <w:p w14:paraId="75D22BAE" w14:textId="2B740C45" w:rsidR="003C75F3" w:rsidRDefault="00335038" w:rsidP="003C75F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22</w:t>
            </w:r>
            <w:r w:rsidR="003C75F3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2989" w:type="dxa"/>
          </w:tcPr>
          <w:p w14:paraId="1AE2A8AD" w14:textId="57C632F9" w:rsidR="003C75F3" w:rsidRPr="00082C6C" w:rsidRDefault="003C75F3" w:rsidP="003C75F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34E50">
              <w:rPr>
                <w:rFonts w:ascii="Times New Roman" w:hAnsi="Times New Roman" w:cs="Times New Roman"/>
                <w:sz w:val="24"/>
                <w:szCs w:val="20"/>
              </w:rPr>
              <w:t>Tužba zbog razlike plaće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-Kristina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Mrvičin</w:t>
            </w:r>
            <w:proofErr w:type="spellEnd"/>
          </w:p>
        </w:tc>
        <w:tc>
          <w:tcPr>
            <w:tcW w:w="3119" w:type="dxa"/>
          </w:tcPr>
          <w:p w14:paraId="046DAF12" w14:textId="5981C21E" w:rsidR="003C75F3" w:rsidRDefault="003C75F3" w:rsidP="003C75F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</w:t>
            </w:r>
            <w:r w:rsidR="00335038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500,00</w:t>
            </w:r>
          </w:p>
        </w:tc>
        <w:tc>
          <w:tcPr>
            <w:tcW w:w="3969" w:type="dxa"/>
          </w:tcPr>
          <w:p w14:paraId="7EE1FE2E" w14:textId="5A108DFA" w:rsidR="003C75F3" w:rsidRDefault="00B52747" w:rsidP="003C75F3">
            <w:pPr>
              <w:pStyle w:val="Odlomakpopisa1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Travanj 2022.</w:t>
            </w:r>
          </w:p>
        </w:tc>
      </w:tr>
    </w:tbl>
    <w:p w14:paraId="74A8DBCD" w14:textId="77777777" w:rsidR="00EE5A29" w:rsidRDefault="00EE5A29" w:rsidP="00002315">
      <w:pPr>
        <w:pStyle w:val="Odlomakpopisa1"/>
        <w:ind w:left="0"/>
        <w:jc w:val="both"/>
        <w:rPr>
          <w:rFonts w:ascii="Times New Roman" w:hAnsi="Times New Roman" w:cs="Times New Roman"/>
          <w:sz w:val="24"/>
          <w:szCs w:val="20"/>
        </w:rPr>
      </w:pPr>
    </w:p>
    <w:p w14:paraId="56D483CB" w14:textId="77777777" w:rsidR="00EE5A29" w:rsidRDefault="00EE5A29" w:rsidP="00002315">
      <w:pPr>
        <w:pStyle w:val="Odlomakpopisa1"/>
        <w:ind w:left="0"/>
        <w:jc w:val="both"/>
        <w:rPr>
          <w:rFonts w:ascii="Times New Roman" w:hAnsi="Times New Roman" w:cs="Times New Roman"/>
          <w:sz w:val="24"/>
          <w:szCs w:val="20"/>
        </w:rPr>
      </w:pPr>
    </w:p>
    <w:p w14:paraId="31D0EECB" w14:textId="77777777" w:rsidR="00EE5A29" w:rsidRPr="00C72A3D" w:rsidRDefault="00EE5A29" w:rsidP="00002315">
      <w:pPr>
        <w:pStyle w:val="Odlomakpopisa1"/>
        <w:ind w:left="0"/>
        <w:jc w:val="both"/>
        <w:rPr>
          <w:rFonts w:ascii="Times New Roman" w:hAnsi="Times New Roman" w:cs="Times New Roman"/>
          <w:sz w:val="24"/>
          <w:szCs w:val="20"/>
        </w:rPr>
      </w:pPr>
    </w:p>
    <w:p w14:paraId="3471EE99" w14:textId="77777777" w:rsidR="00F07C91" w:rsidRDefault="00F07C91" w:rsidP="00002315">
      <w:pPr>
        <w:pStyle w:val="Bezproreda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5EC744C7" w14:textId="77777777" w:rsidR="00A266D6" w:rsidRDefault="00A266D6" w:rsidP="00002315">
      <w:pPr>
        <w:pStyle w:val="Bezproreda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1DA65D4A" w14:textId="77777777" w:rsidR="00A266D6" w:rsidRDefault="00A266D6" w:rsidP="00002315">
      <w:pPr>
        <w:pStyle w:val="Bezproreda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12558EF1" w14:textId="77777777" w:rsidR="00A266D6" w:rsidRDefault="00A266D6" w:rsidP="00002315">
      <w:pPr>
        <w:pStyle w:val="Bezproreda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6200DEF3" w14:textId="77777777" w:rsidR="00335038" w:rsidRDefault="00335038" w:rsidP="00002315">
      <w:pPr>
        <w:pStyle w:val="Bezproreda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614D91F" w14:textId="5C93FD86" w:rsidR="00002315" w:rsidRPr="00343FE5" w:rsidRDefault="00B60B60" w:rsidP="00002315">
      <w:pPr>
        <w:pStyle w:val="Bezproreda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43FE5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Bilješke uz I</w:t>
      </w:r>
      <w:r w:rsidR="00002315" w:rsidRPr="00343FE5">
        <w:rPr>
          <w:rFonts w:ascii="Times New Roman" w:hAnsi="Times New Roman" w:cs="Times New Roman"/>
          <w:b/>
          <w:sz w:val="28"/>
          <w:szCs w:val="24"/>
          <w:u w:val="single"/>
        </w:rPr>
        <w:t>zvještaj o prihodima i rashodima, primicima i izdacima - Obrazac PR-RAS</w:t>
      </w:r>
      <w:r w:rsidR="00002315" w:rsidRPr="00343FE5">
        <w:rPr>
          <w:rFonts w:ascii="Times New Roman" w:hAnsi="Times New Roman" w:cs="Times New Roman"/>
          <w:b/>
          <w:sz w:val="28"/>
          <w:szCs w:val="24"/>
          <w:u w:val="single"/>
        </w:rPr>
        <w:tab/>
      </w:r>
    </w:p>
    <w:p w14:paraId="28DA6543" w14:textId="77777777" w:rsidR="004E7FFC" w:rsidRPr="00C72A3D" w:rsidRDefault="004E7FFC">
      <w:pPr>
        <w:rPr>
          <w:rFonts w:ascii="Times New Roman" w:hAnsi="Times New Roman" w:cs="Times New Roman"/>
          <w:b/>
          <w:sz w:val="24"/>
          <w:szCs w:val="24"/>
        </w:rPr>
      </w:pPr>
    </w:p>
    <w:p w14:paraId="39FC05CE" w14:textId="14C32502" w:rsidR="00347398" w:rsidRDefault="00347398" w:rsidP="00C72C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Bilješka br. </w:t>
      </w:r>
      <w:r w:rsidR="006E7768">
        <w:rPr>
          <w:rFonts w:ascii="Times New Roman" w:hAnsi="Times New Roman" w:cs="Times New Roman"/>
          <w:b/>
          <w:sz w:val="24"/>
          <w:szCs w:val="24"/>
        </w:rPr>
        <w:t>1</w:t>
      </w:r>
      <w:r w:rsidR="00A41EE3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W w:w="12640" w:type="dxa"/>
        <w:tblInd w:w="113" w:type="dxa"/>
        <w:tblLook w:val="04A0" w:firstRow="1" w:lastRow="0" w:firstColumn="1" w:lastColumn="0" w:noHBand="0" w:noVBand="1"/>
      </w:tblPr>
      <w:tblGrid>
        <w:gridCol w:w="916"/>
        <w:gridCol w:w="7441"/>
        <w:gridCol w:w="483"/>
        <w:gridCol w:w="1540"/>
        <w:gridCol w:w="1540"/>
        <w:gridCol w:w="720"/>
      </w:tblGrid>
      <w:tr w:rsidR="006E7768" w:rsidRPr="006E7768" w14:paraId="02213366" w14:textId="77777777" w:rsidTr="006E7768">
        <w:trPr>
          <w:trHeight w:val="240"/>
        </w:trPr>
        <w:tc>
          <w:tcPr>
            <w:tcW w:w="92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672A0FFF" w14:textId="77777777" w:rsidR="006E7768" w:rsidRPr="006E7768" w:rsidRDefault="006E7768" w:rsidP="006E7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E77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6362</w:t>
            </w:r>
          </w:p>
        </w:tc>
        <w:tc>
          <w:tcPr>
            <w:tcW w:w="7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53B48652" w14:textId="77777777" w:rsidR="006E7768" w:rsidRPr="006E7768" w:rsidRDefault="006E7768" w:rsidP="006E7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E77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Kapitalne pomoći proračunskim korisnicima iz proračuna koji im nije nadležan</w:t>
            </w:r>
          </w:p>
        </w:tc>
        <w:tc>
          <w:tcPr>
            <w:tcW w:w="4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4F91EC14" w14:textId="77777777" w:rsidR="006E7768" w:rsidRPr="006E7768" w:rsidRDefault="006E7768" w:rsidP="006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E77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065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C1A9182" w14:textId="77777777" w:rsidR="006E7768" w:rsidRPr="006E7768" w:rsidRDefault="006E7768" w:rsidP="006E7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77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58.548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24D04B1" w14:textId="77777777" w:rsidR="006E7768" w:rsidRPr="006E7768" w:rsidRDefault="006E7768" w:rsidP="006E7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77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34.057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FB9B353" w14:textId="77777777" w:rsidR="006E7768" w:rsidRPr="006E7768" w:rsidRDefault="006E7768" w:rsidP="006E7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77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58,2</w:t>
            </w:r>
          </w:p>
        </w:tc>
      </w:tr>
    </w:tbl>
    <w:p w14:paraId="64FE273D" w14:textId="7EDDD028" w:rsidR="00347398" w:rsidRPr="00834FF3" w:rsidRDefault="002140AD" w:rsidP="00F3653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Kapitalne pomoći namijenjene</w:t>
      </w:r>
      <w:r w:rsidR="00F3653C">
        <w:rPr>
          <w:rFonts w:ascii="Times New Roman" w:hAnsi="Times New Roman" w:cs="Times New Roman"/>
          <w:bCs/>
          <w:sz w:val="24"/>
          <w:szCs w:val="24"/>
        </w:rPr>
        <w:t xml:space="preserve"> su</w:t>
      </w:r>
      <w:r>
        <w:rPr>
          <w:rFonts w:ascii="Times New Roman" w:hAnsi="Times New Roman" w:cs="Times New Roman"/>
          <w:bCs/>
          <w:sz w:val="24"/>
          <w:szCs w:val="24"/>
        </w:rPr>
        <w:t xml:space="preserve"> nabavi udžbenika za učenike te knjiga za knjižnicu. </w:t>
      </w:r>
      <w:r w:rsidR="00347398" w:rsidRPr="00834FF3">
        <w:rPr>
          <w:rFonts w:ascii="Times New Roman" w:hAnsi="Times New Roman" w:cs="Times New Roman"/>
          <w:bCs/>
          <w:sz w:val="24"/>
          <w:szCs w:val="24"/>
        </w:rPr>
        <w:t>U 202</w:t>
      </w:r>
      <w:r w:rsidR="00690C1C">
        <w:rPr>
          <w:rFonts w:ascii="Times New Roman" w:hAnsi="Times New Roman" w:cs="Times New Roman"/>
          <w:bCs/>
          <w:sz w:val="24"/>
          <w:szCs w:val="24"/>
        </w:rPr>
        <w:t>1</w:t>
      </w:r>
      <w:r w:rsidR="00347398" w:rsidRPr="00834FF3">
        <w:rPr>
          <w:rFonts w:ascii="Times New Roman" w:hAnsi="Times New Roman" w:cs="Times New Roman"/>
          <w:bCs/>
          <w:sz w:val="24"/>
          <w:szCs w:val="24"/>
        </w:rPr>
        <w:t xml:space="preserve">. godini, AOP 065 </w:t>
      </w:r>
      <w:r w:rsidR="00140B56">
        <w:rPr>
          <w:rFonts w:ascii="Times New Roman" w:hAnsi="Times New Roman" w:cs="Times New Roman"/>
          <w:bCs/>
          <w:sz w:val="24"/>
          <w:szCs w:val="24"/>
        </w:rPr>
        <w:t>je smanjen</w:t>
      </w:r>
      <w:r w:rsidR="00347398" w:rsidRPr="00834FF3">
        <w:rPr>
          <w:rFonts w:ascii="Times New Roman" w:hAnsi="Times New Roman" w:cs="Times New Roman"/>
          <w:bCs/>
          <w:sz w:val="24"/>
          <w:szCs w:val="24"/>
        </w:rPr>
        <w:t xml:space="preserve"> jer je</w:t>
      </w:r>
      <w:r w:rsidR="00834F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0173">
        <w:rPr>
          <w:rFonts w:ascii="Times New Roman" w:hAnsi="Times New Roman" w:cs="Times New Roman"/>
          <w:bCs/>
          <w:sz w:val="24"/>
          <w:szCs w:val="24"/>
        </w:rPr>
        <w:t>nabavljeno manje</w:t>
      </w:r>
      <w:r w:rsidR="00834FF3">
        <w:rPr>
          <w:rFonts w:ascii="Times New Roman" w:hAnsi="Times New Roman" w:cs="Times New Roman"/>
          <w:bCs/>
          <w:sz w:val="24"/>
          <w:szCs w:val="24"/>
        </w:rPr>
        <w:t xml:space="preserve"> udžbenika </w:t>
      </w:r>
      <w:r w:rsidR="00DF0173">
        <w:rPr>
          <w:rFonts w:ascii="Times New Roman" w:hAnsi="Times New Roman" w:cs="Times New Roman"/>
          <w:bCs/>
          <w:sz w:val="24"/>
          <w:szCs w:val="24"/>
        </w:rPr>
        <w:t xml:space="preserve">koji su namijenjeni višegodišnjem korištenju. </w:t>
      </w:r>
    </w:p>
    <w:p w14:paraId="1B46925C" w14:textId="77777777" w:rsidR="00347398" w:rsidRDefault="00347398" w:rsidP="00C72C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39EE2EE" w14:textId="55F23999" w:rsidR="00F07C91" w:rsidRDefault="00333B4F" w:rsidP="00C72C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2A3D">
        <w:rPr>
          <w:rFonts w:ascii="Times New Roman" w:hAnsi="Times New Roman" w:cs="Times New Roman"/>
          <w:b/>
          <w:sz w:val="24"/>
          <w:szCs w:val="24"/>
        </w:rPr>
        <w:t xml:space="preserve">Bilješka br. </w:t>
      </w:r>
      <w:r w:rsidR="006E7768">
        <w:rPr>
          <w:rFonts w:ascii="Times New Roman" w:hAnsi="Times New Roman" w:cs="Times New Roman"/>
          <w:b/>
          <w:sz w:val="24"/>
          <w:szCs w:val="24"/>
        </w:rPr>
        <w:t>1</w:t>
      </w:r>
      <w:r w:rsidR="00A41EE3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W w:w="12640" w:type="dxa"/>
        <w:tblInd w:w="113" w:type="dxa"/>
        <w:tblLook w:val="04A0" w:firstRow="1" w:lastRow="0" w:firstColumn="1" w:lastColumn="0" w:noHBand="0" w:noVBand="1"/>
      </w:tblPr>
      <w:tblGrid>
        <w:gridCol w:w="916"/>
        <w:gridCol w:w="7441"/>
        <w:gridCol w:w="483"/>
        <w:gridCol w:w="1540"/>
        <w:gridCol w:w="1540"/>
        <w:gridCol w:w="720"/>
      </w:tblGrid>
      <w:tr w:rsidR="006E7768" w:rsidRPr="006E7768" w14:paraId="5586C4AD" w14:textId="77777777" w:rsidTr="006E7768">
        <w:trPr>
          <w:trHeight w:val="240"/>
        </w:trPr>
        <w:tc>
          <w:tcPr>
            <w:tcW w:w="92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2CBB4D06" w14:textId="77777777" w:rsidR="006E7768" w:rsidRPr="006E7768" w:rsidRDefault="006E7768" w:rsidP="006E7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E77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6425</w:t>
            </w:r>
          </w:p>
        </w:tc>
        <w:tc>
          <w:tcPr>
            <w:tcW w:w="7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2886BCFE" w14:textId="77777777" w:rsidR="006E7768" w:rsidRPr="006E7768" w:rsidRDefault="006E7768" w:rsidP="006E7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E77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prodaje kratkotrajne nefinancijske imovine</w:t>
            </w:r>
          </w:p>
        </w:tc>
        <w:tc>
          <w:tcPr>
            <w:tcW w:w="4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540D1FA2" w14:textId="77777777" w:rsidR="006E7768" w:rsidRPr="006E7768" w:rsidRDefault="006E7768" w:rsidP="006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E77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091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6836F02" w14:textId="77777777" w:rsidR="006E7768" w:rsidRPr="006E7768" w:rsidRDefault="006E7768" w:rsidP="006E7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77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4.316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B465B72" w14:textId="77777777" w:rsidR="006E7768" w:rsidRPr="006E7768" w:rsidRDefault="006E7768" w:rsidP="006E7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77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5.157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52EF556" w14:textId="77777777" w:rsidR="006E7768" w:rsidRPr="006E7768" w:rsidRDefault="006E7768" w:rsidP="006E7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77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119,5</w:t>
            </w:r>
          </w:p>
        </w:tc>
      </w:tr>
    </w:tbl>
    <w:p w14:paraId="0CEF7794" w14:textId="489C4EEC" w:rsidR="00E15890" w:rsidRDefault="002019BA" w:rsidP="00C72CF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690C1C">
        <w:rPr>
          <w:rFonts w:ascii="Times New Roman" w:hAnsi="Times New Roman" w:cs="Times New Roman"/>
          <w:bCs/>
          <w:sz w:val="24"/>
          <w:szCs w:val="24"/>
        </w:rPr>
        <w:t>AOP</w:t>
      </w:r>
      <w:r>
        <w:rPr>
          <w:rFonts w:ascii="Times New Roman" w:hAnsi="Times New Roman" w:cs="Times New Roman"/>
          <w:bCs/>
          <w:sz w:val="24"/>
          <w:szCs w:val="24"/>
        </w:rPr>
        <w:t>-u</w:t>
      </w:r>
      <w:r w:rsidR="00690C1C">
        <w:rPr>
          <w:rFonts w:ascii="Times New Roman" w:hAnsi="Times New Roman" w:cs="Times New Roman"/>
          <w:bCs/>
          <w:sz w:val="24"/>
          <w:szCs w:val="24"/>
        </w:rPr>
        <w:t xml:space="preserve"> 091 </w:t>
      </w:r>
      <w:r>
        <w:rPr>
          <w:rFonts w:ascii="Times New Roman" w:hAnsi="Times New Roman" w:cs="Times New Roman"/>
          <w:bCs/>
          <w:sz w:val="24"/>
          <w:szCs w:val="24"/>
        </w:rPr>
        <w:t>došlo je do povećanja u 2021. godini</w:t>
      </w:r>
      <w:r w:rsidRPr="002019B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jer je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foto</w:t>
      </w:r>
      <w:r w:rsidR="00D05F5C">
        <w:rPr>
          <w:rFonts w:ascii="Times New Roman" w:hAnsi="Times New Roman" w:cs="Times New Roman"/>
          <w:bCs/>
          <w:sz w:val="24"/>
          <w:szCs w:val="24"/>
        </w:rPr>
        <w:t>naponska</w:t>
      </w:r>
      <w:proofErr w:type="spellEnd"/>
      <w:r w:rsidR="00D05F5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elektrana proizvela više  električne energije, a višak je prodan HEP-u.</w:t>
      </w:r>
    </w:p>
    <w:p w14:paraId="74E95A96" w14:textId="77777777" w:rsidR="002019BA" w:rsidRDefault="002019BA" w:rsidP="00C72C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394E2E" w14:textId="1EB0387A" w:rsidR="00347398" w:rsidRPr="00E15890" w:rsidRDefault="00333B4F" w:rsidP="005311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br.</w:t>
      </w:r>
      <w:r w:rsidR="00C20F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768">
        <w:rPr>
          <w:rFonts w:ascii="Times New Roman" w:hAnsi="Times New Roman" w:cs="Times New Roman"/>
          <w:b/>
          <w:sz w:val="24"/>
          <w:szCs w:val="24"/>
        </w:rPr>
        <w:t>1</w:t>
      </w:r>
      <w:r w:rsidR="00A41EE3"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W w:w="12640" w:type="dxa"/>
        <w:tblInd w:w="113" w:type="dxa"/>
        <w:tblLook w:val="04A0" w:firstRow="1" w:lastRow="0" w:firstColumn="1" w:lastColumn="0" w:noHBand="0" w:noVBand="1"/>
      </w:tblPr>
      <w:tblGrid>
        <w:gridCol w:w="916"/>
        <w:gridCol w:w="7441"/>
        <w:gridCol w:w="483"/>
        <w:gridCol w:w="1540"/>
        <w:gridCol w:w="1540"/>
        <w:gridCol w:w="720"/>
      </w:tblGrid>
      <w:tr w:rsidR="006E7768" w:rsidRPr="006E7768" w14:paraId="0A79351E" w14:textId="77777777" w:rsidTr="002019BA">
        <w:trPr>
          <w:trHeight w:val="240"/>
        </w:trPr>
        <w:tc>
          <w:tcPr>
            <w:tcW w:w="91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25ACEC56" w14:textId="77777777" w:rsidR="006E7768" w:rsidRPr="006E7768" w:rsidRDefault="006E7768" w:rsidP="006E7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E77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6526</w:t>
            </w:r>
          </w:p>
        </w:tc>
        <w:tc>
          <w:tcPr>
            <w:tcW w:w="744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75F3764E" w14:textId="77777777" w:rsidR="006E7768" w:rsidRPr="006E7768" w:rsidRDefault="006E7768" w:rsidP="006E7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E77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Ostali nespomenuti prihodi</w:t>
            </w:r>
          </w:p>
        </w:tc>
        <w:tc>
          <w:tcPr>
            <w:tcW w:w="4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180E9117" w14:textId="77777777" w:rsidR="006E7768" w:rsidRPr="006E7768" w:rsidRDefault="006E7768" w:rsidP="006E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E77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112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1E0D17D" w14:textId="77777777" w:rsidR="006E7768" w:rsidRPr="006E7768" w:rsidRDefault="006E7768" w:rsidP="006E7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77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14.850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8D14961" w14:textId="77777777" w:rsidR="006E7768" w:rsidRPr="006E7768" w:rsidRDefault="006E7768" w:rsidP="006E7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77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18.294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FF8E514" w14:textId="77777777" w:rsidR="006E7768" w:rsidRPr="006E7768" w:rsidRDefault="006E7768" w:rsidP="006E77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776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123,2</w:t>
            </w:r>
          </w:p>
        </w:tc>
      </w:tr>
    </w:tbl>
    <w:p w14:paraId="0D0D82DF" w14:textId="3B9F7BBC" w:rsidR="00347398" w:rsidRDefault="002019BA" w:rsidP="005311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AOP-u 112 došlo je do povećanja u 2021. godini</w:t>
      </w:r>
      <w:r w:rsidRPr="002019B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jer je škola primila sredstva od osiguranja zbog nastale štete na</w:t>
      </w:r>
      <w:r w:rsidR="00D05F5C">
        <w:rPr>
          <w:rFonts w:ascii="Times New Roman" w:hAnsi="Times New Roman" w:cs="Times New Roman"/>
          <w:bCs/>
          <w:sz w:val="24"/>
          <w:szCs w:val="24"/>
        </w:rPr>
        <w:t xml:space="preserve"> fotonapons</w:t>
      </w:r>
      <w:r w:rsidR="001109FE">
        <w:rPr>
          <w:rFonts w:ascii="Times New Roman" w:hAnsi="Times New Roman" w:cs="Times New Roman"/>
          <w:bCs/>
          <w:sz w:val="24"/>
          <w:szCs w:val="24"/>
        </w:rPr>
        <w:t>koj</w:t>
      </w:r>
      <w:r w:rsidR="00D05F5C">
        <w:rPr>
          <w:rFonts w:ascii="Times New Roman" w:hAnsi="Times New Roman" w:cs="Times New Roman"/>
          <w:bCs/>
          <w:sz w:val="24"/>
          <w:szCs w:val="24"/>
        </w:rPr>
        <w:t xml:space="preserve"> elektran</w:t>
      </w:r>
      <w:r w:rsidR="001109FE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,  a osim toga, roditelji su uplatili sredstva za oštećene udžbenike i tablete.</w:t>
      </w:r>
    </w:p>
    <w:p w14:paraId="0FD9EBDB" w14:textId="77777777" w:rsidR="006E7768" w:rsidRDefault="006E7768" w:rsidP="005311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12C469" w14:textId="087989C0" w:rsidR="006E7768" w:rsidRDefault="00A41EE3" w:rsidP="006E77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br. 16</w:t>
      </w:r>
    </w:p>
    <w:tbl>
      <w:tblPr>
        <w:tblW w:w="12640" w:type="dxa"/>
        <w:tblInd w:w="108" w:type="dxa"/>
        <w:tblLook w:val="04A0" w:firstRow="1" w:lastRow="0" w:firstColumn="1" w:lastColumn="0" w:noHBand="0" w:noVBand="1"/>
      </w:tblPr>
      <w:tblGrid>
        <w:gridCol w:w="916"/>
        <w:gridCol w:w="7441"/>
        <w:gridCol w:w="483"/>
        <w:gridCol w:w="1540"/>
        <w:gridCol w:w="1540"/>
        <w:gridCol w:w="720"/>
      </w:tblGrid>
      <w:tr w:rsidR="001109FE" w:rsidRPr="001109FE" w14:paraId="5B43E234" w14:textId="77777777" w:rsidTr="001109FE">
        <w:trPr>
          <w:trHeight w:val="240"/>
        </w:trPr>
        <w:tc>
          <w:tcPr>
            <w:tcW w:w="92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5D57EAD2" w14:textId="77777777" w:rsidR="001109FE" w:rsidRPr="001109FE" w:rsidRDefault="001109FE" w:rsidP="0011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109F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6615</w:t>
            </w:r>
          </w:p>
        </w:tc>
        <w:tc>
          <w:tcPr>
            <w:tcW w:w="7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10D85136" w14:textId="77777777" w:rsidR="001109FE" w:rsidRPr="001109FE" w:rsidRDefault="001109FE" w:rsidP="0011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109F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pruženih usluga</w:t>
            </w:r>
          </w:p>
        </w:tc>
        <w:tc>
          <w:tcPr>
            <w:tcW w:w="4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55B02CB4" w14:textId="77777777" w:rsidR="001109FE" w:rsidRPr="001109FE" w:rsidRDefault="001109FE" w:rsidP="00110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109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122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2AFD60C" w14:textId="77777777" w:rsidR="001109FE" w:rsidRPr="001109FE" w:rsidRDefault="001109FE" w:rsidP="001109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109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852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EB37057" w14:textId="77777777" w:rsidR="001109FE" w:rsidRPr="001109FE" w:rsidRDefault="001109FE" w:rsidP="001109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109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4E97540" w14:textId="77777777" w:rsidR="001109FE" w:rsidRPr="001109FE" w:rsidRDefault="001109FE" w:rsidP="001109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109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</w:t>
            </w:r>
          </w:p>
        </w:tc>
      </w:tr>
    </w:tbl>
    <w:p w14:paraId="4A0789B7" w14:textId="26A7E2EA" w:rsidR="00076DF2" w:rsidRDefault="002019BA" w:rsidP="005311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2021. godine zbog epidemiološke situacije škola nije imala najam školske dvorane niti drugog školskog prostora.</w:t>
      </w:r>
    </w:p>
    <w:p w14:paraId="4AE46CEC" w14:textId="77777777" w:rsidR="002019BA" w:rsidRDefault="002019BA" w:rsidP="005311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43FE4C" w14:textId="3A6BC035" w:rsidR="002019BA" w:rsidRDefault="002019BA" w:rsidP="002019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br. 1</w:t>
      </w:r>
      <w:r w:rsidR="00A41EE3">
        <w:rPr>
          <w:rFonts w:ascii="Times New Roman" w:hAnsi="Times New Roman" w:cs="Times New Roman"/>
          <w:b/>
          <w:sz w:val="24"/>
          <w:szCs w:val="24"/>
        </w:rPr>
        <w:t>7</w:t>
      </w:r>
    </w:p>
    <w:tbl>
      <w:tblPr>
        <w:tblW w:w="12640" w:type="dxa"/>
        <w:tblInd w:w="108" w:type="dxa"/>
        <w:tblLook w:val="04A0" w:firstRow="1" w:lastRow="0" w:firstColumn="1" w:lastColumn="0" w:noHBand="0" w:noVBand="1"/>
      </w:tblPr>
      <w:tblGrid>
        <w:gridCol w:w="916"/>
        <w:gridCol w:w="7441"/>
        <w:gridCol w:w="483"/>
        <w:gridCol w:w="1540"/>
        <w:gridCol w:w="1540"/>
        <w:gridCol w:w="720"/>
      </w:tblGrid>
      <w:tr w:rsidR="002019BA" w:rsidRPr="002019BA" w14:paraId="6A8DBFD9" w14:textId="77777777" w:rsidTr="002019BA">
        <w:trPr>
          <w:trHeight w:val="240"/>
        </w:trPr>
        <w:tc>
          <w:tcPr>
            <w:tcW w:w="92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14FBE0C1" w14:textId="77777777" w:rsidR="002019BA" w:rsidRPr="002019BA" w:rsidRDefault="002019BA" w:rsidP="00201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01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6631</w:t>
            </w:r>
          </w:p>
        </w:tc>
        <w:tc>
          <w:tcPr>
            <w:tcW w:w="7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1DEA16E5" w14:textId="77777777" w:rsidR="002019BA" w:rsidRPr="002019BA" w:rsidRDefault="002019BA" w:rsidP="00201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019B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4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387D0D4F" w14:textId="77777777" w:rsidR="002019BA" w:rsidRPr="002019BA" w:rsidRDefault="002019BA" w:rsidP="00201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019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124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074596E" w14:textId="77777777" w:rsidR="002019BA" w:rsidRPr="002019BA" w:rsidRDefault="002019BA" w:rsidP="00201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019B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1.500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A97A09B" w14:textId="77777777" w:rsidR="002019BA" w:rsidRPr="002019BA" w:rsidRDefault="002019BA" w:rsidP="00201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019B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4.577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5F95DBC" w14:textId="77777777" w:rsidR="002019BA" w:rsidRPr="002019BA" w:rsidRDefault="002019BA" w:rsidP="00201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019B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305,1</w:t>
            </w:r>
          </w:p>
        </w:tc>
      </w:tr>
    </w:tbl>
    <w:p w14:paraId="38337778" w14:textId="5B05DDC5" w:rsidR="002019BA" w:rsidRDefault="002019BA" w:rsidP="005311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AOP-u 124 došlo je do povećanja tijekom 2021. godine zbog primitka donacije od strane trgovačkog društva.</w:t>
      </w:r>
    </w:p>
    <w:p w14:paraId="3D9FDAA3" w14:textId="77777777" w:rsidR="00D05F5C" w:rsidRDefault="00D05F5C" w:rsidP="005311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82BF33" w14:textId="0F263A6E" w:rsidR="00D05F5C" w:rsidRDefault="00D05F5C" w:rsidP="00D05F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br. 18</w:t>
      </w:r>
    </w:p>
    <w:tbl>
      <w:tblPr>
        <w:tblW w:w="12640" w:type="dxa"/>
        <w:tblInd w:w="108" w:type="dxa"/>
        <w:tblLook w:val="04A0" w:firstRow="1" w:lastRow="0" w:firstColumn="1" w:lastColumn="0" w:noHBand="0" w:noVBand="1"/>
      </w:tblPr>
      <w:tblGrid>
        <w:gridCol w:w="916"/>
        <w:gridCol w:w="7441"/>
        <w:gridCol w:w="483"/>
        <w:gridCol w:w="1540"/>
        <w:gridCol w:w="1540"/>
        <w:gridCol w:w="720"/>
      </w:tblGrid>
      <w:tr w:rsidR="00D05F5C" w:rsidRPr="00D05F5C" w14:paraId="505FE06A" w14:textId="77777777" w:rsidTr="00D05F5C">
        <w:trPr>
          <w:trHeight w:val="240"/>
        </w:trPr>
        <w:tc>
          <w:tcPr>
            <w:tcW w:w="92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5B768E51" w14:textId="77777777" w:rsidR="00D05F5C" w:rsidRPr="00D05F5C" w:rsidRDefault="00D05F5C" w:rsidP="00D05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05F5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3113</w:t>
            </w:r>
          </w:p>
        </w:tc>
        <w:tc>
          <w:tcPr>
            <w:tcW w:w="7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6E3E9AFB" w14:textId="77777777" w:rsidR="00D05F5C" w:rsidRPr="00D05F5C" w:rsidRDefault="00D05F5C" w:rsidP="00D05F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D05F5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Plaće za prekovremeni rad</w:t>
            </w:r>
          </w:p>
        </w:tc>
        <w:tc>
          <w:tcPr>
            <w:tcW w:w="4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72CC7C0D" w14:textId="77777777" w:rsidR="00D05F5C" w:rsidRPr="00D05F5C" w:rsidRDefault="00D05F5C" w:rsidP="00D05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D05F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151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9BFFC14" w14:textId="77777777" w:rsidR="00D05F5C" w:rsidRPr="00D05F5C" w:rsidRDefault="00D05F5C" w:rsidP="00D05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05F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46.958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53660C2" w14:textId="77777777" w:rsidR="00D05F5C" w:rsidRPr="00D05F5C" w:rsidRDefault="00D05F5C" w:rsidP="00D05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05F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83.403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22AD5FB" w14:textId="77777777" w:rsidR="00D05F5C" w:rsidRPr="00D05F5C" w:rsidRDefault="00D05F5C" w:rsidP="00D05F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05F5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177,6</w:t>
            </w:r>
          </w:p>
        </w:tc>
      </w:tr>
    </w:tbl>
    <w:p w14:paraId="38938737" w14:textId="0931215F" w:rsidR="00D05F5C" w:rsidRDefault="00D05F5C" w:rsidP="005311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AOP-u 151 došlo je do povećanja u 2021. godini zbog većeg broja zamjena nastalih zbog Covida-19.</w:t>
      </w:r>
    </w:p>
    <w:p w14:paraId="0EB72752" w14:textId="77777777" w:rsidR="00D05F5C" w:rsidRDefault="00D05F5C" w:rsidP="005311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EFBDC7" w14:textId="77777777" w:rsidR="00A266D6" w:rsidRDefault="00A266D6" w:rsidP="00C72C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9C971" w14:textId="77777777" w:rsidR="001109FE" w:rsidRDefault="001109FE" w:rsidP="00C72C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9E4C1B" w14:textId="26DB4ED0" w:rsidR="00347398" w:rsidRPr="00E15890" w:rsidRDefault="00333B4F" w:rsidP="00C72C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Bilješka br.</w:t>
      </w:r>
      <w:r w:rsidR="00C20F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FE5">
        <w:rPr>
          <w:rFonts w:ascii="Times New Roman" w:hAnsi="Times New Roman" w:cs="Times New Roman"/>
          <w:b/>
          <w:sz w:val="24"/>
          <w:szCs w:val="24"/>
        </w:rPr>
        <w:t>1</w:t>
      </w:r>
      <w:r w:rsidR="008F41F7">
        <w:rPr>
          <w:rFonts w:ascii="Times New Roman" w:hAnsi="Times New Roman" w:cs="Times New Roman"/>
          <w:b/>
          <w:sz w:val="24"/>
          <w:szCs w:val="24"/>
        </w:rPr>
        <w:t>9</w:t>
      </w:r>
    </w:p>
    <w:tbl>
      <w:tblPr>
        <w:tblW w:w="12640" w:type="dxa"/>
        <w:tblInd w:w="108" w:type="dxa"/>
        <w:tblLook w:val="04A0" w:firstRow="1" w:lastRow="0" w:firstColumn="1" w:lastColumn="0" w:noHBand="0" w:noVBand="1"/>
      </w:tblPr>
      <w:tblGrid>
        <w:gridCol w:w="916"/>
        <w:gridCol w:w="7441"/>
        <w:gridCol w:w="483"/>
        <w:gridCol w:w="1540"/>
        <w:gridCol w:w="1540"/>
        <w:gridCol w:w="720"/>
      </w:tblGrid>
      <w:tr w:rsidR="008F41F7" w:rsidRPr="008F41F7" w14:paraId="061E78B8" w14:textId="77777777" w:rsidTr="008F41F7">
        <w:trPr>
          <w:trHeight w:val="240"/>
        </w:trPr>
        <w:tc>
          <w:tcPr>
            <w:tcW w:w="92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40660083" w14:textId="77777777" w:rsidR="008F41F7" w:rsidRPr="008F41F7" w:rsidRDefault="008F41F7" w:rsidP="008F4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F41F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3214</w:t>
            </w:r>
          </w:p>
        </w:tc>
        <w:tc>
          <w:tcPr>
            <w:tcW w:w="7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242E86BF" w14:textId="77777777" w:rsidR="008F41F7" w:rsidRPr="008F41F7" w:rsidRDefault="008F41F7" w:rsidP="008F41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F41F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Ostale naknade troškova zaposlenima</w:t>
            </w:r>
          </w:p>
        </w:tc>
        <w:tc>
          <w:tcPr>
            <w:tcW w:w="4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27F4091B" w14:textId="77777777" w:rsidR="008F41F7" w:rsidRPr="008F41F7" w:rsidRDefault="008F41F7" w:rsidP="008F4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41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163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80E21BB" w14:textId="77777777" w:rsidR="008F41F7" w:rsidRPr="008F41F7" w:rsidRDefault="008F41F7" w:rsidP="008F41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41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504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130E35E" w14:textId="77777777" w:rsidR="008F41F7" w:rsidRPr="008F41F7" w:rsidRDefault="008F41F7" w:rsidP="008F41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41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1.158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B8F5E39" w14:textId="77777777" w:rsidR="008F41F7" w:rsidRPr="008F41F7" w:rsidRDefault="008F41F7" w:rsidP="008F41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41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229,8</w:t>
            </w:r>
          </w:p>
        </w:tc>
      </w:tr>
    </w:tbl>
    <w:p w14:paraId="5B87818D" w14:textId="0174C015" w:rsidR="004026B5" w:rsidRPr="004026B5" w:rsidRDefault="004026B5" w:rsidP="00C72C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6B5">
        <w:rPr>
          <w:rFonts w:ascii="Times New Roman" w:hAnsi="Times New Roman" w:cs="Times New Roman"/>
          <w:sz w:val="24"/>
          <w:szCs w:val="24"/>
        </w:rPr>
        <w:t xml:space="preserve">Tijekom 2021. godine došlo je do povećanja na AOP-u 163 </w:t>
      </w:r>
      <w:r w:rsidR="008F41F7">
        <w:rPr>
          <w:rFonts w:ascii="Times New Roman" w:hAnsi="Times New Roman" w:cs="Times New Roman"/>
          <w:sz w:val="24"/>
          <w:szCs w:val="24"/>
        </w:rPr>
        <w:t xml:space="preserve">zbog povećane </w:t>
      </w:r>
      <w:proofErr w:type="spellStart"/>
      <w:r w:rsidR="008F41F7">
        <w:rPr>
          <w:rFonts w:ascii="Times New Roman" w:hAnsi="Times New Roman" w:cs="Times New Roman"/>
          <w:sz w:val="24"/>
          <w:szCs w:val="24"/>
        </w:rPr>
        <w:t>loko</w:t>
      </w:r>
      <w:proofErr w:type="spellEnd"/>
      <w:r w:rsidR="008F41F7">
        <w:rPr>
          <w:rFonts w:ascii="Times New Roman" w:hAnsi="Times New Roman" w:cs="Times New Roman"/>
          <w:sz w:val="24"/>
          <w:szCs w:val="24"/>
        </w:rPr>
        <w:t xml:space="preserve"> vožnje.</w:t>
      </w:r>
    </w:p>
    <w:p w14:paraId="7881E8EB" w14:textId="77777777" w:rsidR="004026B5" w:rsidRDefault="004026B5" w:rsidP="00C72C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BE7D7AE" w14:textId="67C1EB1C" w:rsidR="004026B5" w:rsidRDefault="00333B4F" w:rsidP="00C72C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br.</w:t>
      </w:r>
      <w:r w:rsidR="00C20F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1F7">
        <w:rPr>
          <w:rFonts w:ascii="Times New Roman" w:hAnsi="Times New Roman" w:cs="Times New Roman"/>
          <w:b/>
          <w:sz w:val="24"/>
          <w:szCs w:val="24"/>
        </w:rPr>
        <w:t>20</w:t>
      </w:r>
    </w:p>
    <w:tbl>
      <w:tblPr>
        <w:tblW w:w="12640" w:type="dxa"/>
        <w:tblInd w:w="108" w:type="dxa"/>
        <w:tblLook w:val="04A0" w:firstRow="1" w:lastRow="0" w:firstColumn="1" w:lastColumn="0" w:noHBand="0" w:noVBand="1"/>
      </w:tblPr>
      <w:tblGrid>
        <w:gridCol w:w="916"/>
        <w:gridCol w:w="7441"/>
        <w:gridCol w:w="483"/>
        <w:gridCol w:w="1540"/>
        <w:gridCol w:w="1540"/>
        <w:gridCol w:w="720"/>
      </w:tblGrid>
      <w:tr w:rsidR="00421597" w:rsidRPr="00421597" w14:paraId="11FE7F10" w14:textId="77777777" w:rsidTr="00421597">
        <w:trPr>
          <w:trHeight w:val="240"/>
        </w:trPr>
        <w:tc>
          <w:tcPr>
            <w:tcW w:w="91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7B6B4FC0" w14:textId="77777777" w:rsidR="00421597" w:rsidRPr="00421597" w:rsidRDefault="00421597" w:rsidP="004215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215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</w:t>
            </w:r>
          </w:p>
        </w:tc>
        <w:tc>
          <w:tcPr>
            <w:tcW w:w="744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5EDF7368" w14:textId="77777777" w:rsidR="00421597" w:rsidRPr="00421597" w:rsidRDefault="00421597" w:rsidP="004215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2159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Materijal i sirovine</w:t>
            </w:r>
          </w:p>
        </w:tc>
        <w:tc>
          <w:tcPr>
            <w:tcW w:w="4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3D5B43F5" w14:textId="77777777" w:rsidR="00421597" w:rsidRPr="00421597" w:rsidRDefault="00421597" w:rsidP="00421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21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166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14AEC69" w14:textId="77777777" w:rsidR="00421597" w:rsidRPr="00421597" w:rsidRDefault="00421597" w:rsidP="004215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159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86.208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25C7340" w14:textId="77777777" w:rsidR="00421597" w:rsidRPr="00421597" w:rsidRDefault="00421597" w:rsidP="004215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159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102.397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FBE48E0" w14:textId="77777777" w:rsidR="00421597" w:rsidRPr="00421597" w:rsidRDefault="00421597" w:rsidP="004215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2159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118,8</w:t>
            </w:r>
          </w:p>
        </w:tc>
      </w:tr>
    </w:tbl>
    <w:p w14:paraId="5D76D4E1" w14:textId="7261DA3F" w:rsidR="008F41F7" w:rsidRDefault="00421597" w:rsidP="00C72C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AOP-u 166 došlo je do povećanja u 2021. godini zbog povećanja rashoda za školsku kuhinju te nabav</w:t>
      </w:r>
      <w:r w:rsidR="001109F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dezinfekcijskih sredstava.</w:t>
      </w:r>
    </w:p>
    <w:p w14:paraId="76F9852C" w14:textId="77777777" w:rsidR="008F41F7" w:rsidRDefault="008F41F7" w:rsidP="00C72C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DF907A2" w14:textId="26C7DC22" w:rsidR="00333B4F" w:rsidRDefault="00333B4F" w:rsidP="00C72C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br.</w:t>
      </w:r>
      <w:r w:rsidR="00C20F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768">
        <w:rPr>
          <w:rFonts w:ascii="Times New Roman" w:hAnsi="Times New Roman" w:cs="Times New Roman"/>
          <w:b/>
          <w:sz w:val="24"/>
          <w:szCs w:val="24"/>
        </w:rPr>
        <w:t>2</w:t>
      </w:r>
      <w:r w:rsidR="008F41F7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W w:w="12640" w:type="dxa"/>
        <w:tblInd w:w="108" w:type="dxa"/>
        <w:tblLook w:val="04A0" w:firstRow="1" w:lastRow="0" w:firstColumn="1" w:lastColumn="0" w:noHBand="0" w:noVBand="1"/>
      </w:tblPr>
      <w:tblGrid>
        <w:gridCol w:w="916"/>
        <w:gridCol w:w="7441"/>
        <w:gridCol w:w="483"/>
        <w:gridCol w:w="1540"/>
        <w:gridCol w:w="1540"/>
        <w:gridCol w:w="720"/>
      </w:tblGrid>
      <w:tr w:rsidR="001109FE" w:rsidRPr="001109FE" w14:paraId="5CFDDD7F" w14:textId="77777777" w:rsidTr="001109FE">
        <w:trPr>
          <w:trHeight w:val="240"/>
        </w:trPr>
        <w:tc>
          <w:tcPr>
            <w:tcW w:w="92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19E3E513" w14:textId="77777777" w:rsidR="001109FE" w:rsidRPr="001109FE" w:rsidRDefault="001109FE" w:rsidP="0011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109F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</w:t>
            </w:r>
          </w:p>
        </w:tc>
        <w:tc>
          <w:tcPr>
            <w:tcW w:w="7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56D7CB3D" w14:textId="77777777" w:rsidR="001109FE" w:rsidRPr="001109FE" w:rsidRDefault="001109FE" w:rsidP="001109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109F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tekućeg i investicijskog održavanja</w:t>
            </w:r>
          </w:p>
        </w:tc>
        <w:tc>
          <w:tcPr>
            <w:tcW w:w="4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2F9CCBFC" w14:textId="77777777" w:rsidR="001109FE" w:rsidRPr="001109FE" w:rsidRDefault="001109FE" w:rsidP="00110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109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174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D4A60CF" w14:textId="77777777" w:rsidR="001109FE" w:rsidRPr="001109FE" w:rsidRDefault="001109FE" w:rsidP="001109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109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138.211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970AC02" w14:textId="77777777" w:rsidR="001109FE" w:rsidRPr="001109FE" w:rsidRDefault="001109FE" w:rsidP="001109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109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76.567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2839528" w14:textId="77777777" w:rsidR="001109FE" w:rsidRPr="001109FE" w:rsidRDefault="001109FE" w:rsidP="001109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109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55,4</w:t>
            </w:r>
          </w:p>
        </w:tc>
      </w:tr>
    </w:tbl>
    <w:p w14:paraId="681A8F09" w14:textId="3632DF72" w:rsidR="00490D85" w:rsidRDefault="00266574" w:rsidP="004026B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6574">
        <w:rPr>
          <w:rFonts w:ascii="Times New Roman" w:hAnsi="Times New Roman" w:cs="Times New Roman"/>
          <w:bCs/>
          <w:sz w:val="24"/>
          <w:szCs w:val="24"/>
        </w:rPr>
        <w:t xml:space="preserve">Usluge tekućeg i investicijskog održavanja </w:t>
      </w:r>
      <w:r>
        <w:rPr>
          <w:rFonts w:ascii="Times New Roman" w:hAnsi="Times New Roman" w:cs="Times New Roman"/>
          <w:bCs/>
          <w:sz w:val="24"/>
          <w:szCs w:val="24"/>
        </w:rPr>
        <w:t xml:space="preserve">najvećim </w:t>
      </w:r>
      <w:r w:rsidRPr="00266574">
        <w:rPr>
          <w:rFonts w:ascii="Times New Roman" w:hAnsi="Times New Roman" w:cs="Times New Roman"/>
          <w:bCs/>
          <w:sz w:val="24"/>
          <w:szCs w:val="24"/>
        </w:rPr>
        <w:t>dijelom</w:t>
      </w:r>
      <w:r>
        <w:rPr>
          <w:rFonts w:ascii="Times New Roman" w:hAnsi="Times New Roman" w:cs="Times New Roman"/>
          <w:bCs/>
          <w:sz w:val="24"/>
          <w:szCs w:val="24"/>
        </w:rPr>
        <w:t xml:space="preserve"> odnos</w:t>
      </w:r>
      <w:r w:rsidR="001109FE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se</w:t>
      </w:r>
      <w:r w:rsidRPr="00266574">
        <w:rPr>
          <w:rFonts w:ascii="Times New Roman" w:hAnsi="Times New Roman" w:cs="Times New Roman"/>
          <w:bCs/>
          <w:sz w:val="24"/>
          <w:szCs w:val="24"/>
        </w:rPr>
        <w:t xml:space="preserve"> na održavanje</w:t>
      </w:r>
      <w:r w:rsidR="00D05F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05F5C">
        <w:rPr>
          <w:rFonts w:ascii="Times New Roman" w:hAnsi="Times New Roman" w:cs="Times New Roman"/>
          <w:bCs/>
          <w:sz w:val="24"/>
          <w:szCs w:val="24"/>
        </w:rPr>
        <w:t>fotonaponsk</w:t>
      </w:r>
      <w:r w:rsidR="001109FE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="00D05F5C">
        <w:rPr>
          <w:rFonts w:ascii="Times New Roman" w:hAnsi="Times New Roman" w:cs="Times New Roman"/>
          <w:bCs/>
          <w:sz w:val="24"/>
          <w:szCs w:val="24"/>
        </w:rPr>
        <w:t xml:space="preserve"> elektran</w:t>
      </w:r>
      <w:r w:rsidR="001109FE">
        <w:rPr>
          <w:rFonts w:ascii="Times New Roman" w:hAnsi="Times New Roman" w:cs="Times New Roman"/>
          <w:bCs/>
          <w:sz w:val="24"/>
          <w:szCs w:val="24"/>
        </w:rPr>
        <w:t>e</w:t>
      </w:r>
      <w:r w:rsidRPr="0026657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026B5">
        <w:rPr>
          <w:rFonts w:ascii="Times New Roman" w:hAnsi="Times New Roman" w:cs="Times New Roman"/>
          <w:bCs/>
          <w:sz w:val="24"/>
          <w:szCs w:val="24"/>
        </w:rPr>
        <w:t>Tijekom 2021. godine</w:t>
      </w:r>
      <w:r w:rsidR="004026B5" w:rsidRPr="001934B4">
        <w:rPr>
          <w:rFonts w:ascii="Times New Roman" w:hAnsi="Times New Roman" w:cs="Times New Roman"/>
          <w:bCs/>
          <w:sz w:val="24"/>
          <w:szCs w:val="24"/>
        </w:rPr>
        <w:t xml:space="preserve"> došlo </w:t>
      </w:r>
      <w:r w:rsidR="004026B5">
        <w:rPr>
          <w:rFonts w:ascii="Times New Roman" w:hAnsi="Times New Roman" w:cs="Times New Roman"/>
          <w:bCs/>
          <w:sz w:val="24"/>
          <w:szCs w:val="24"/>
        </w:rPr>
        <w:t xml:space="preserve">je do smanjenja </w:t>
      </w:r>
      <w:r w:rsidR="001109FE">
        <w:rPr>
          <w:rFonts w:ascii="Times New Roman" w:hAnsi="Times New Roman" w:cs="Times New Roman"/>
          <w:bCs/>
          <w:sz w:val="24"/>
          <w:szCs w:val="24"/>
        </w:rPr>
        <w:t xml:space="preserve">na AOP-u 174 </w:t>
      </w:r>
      <w:r w:rsidR="004026B5">
        <w:rPr>
          <w:rFonts w:ascii="Times New Roman" w:hAnsi="Times New Roman" w:cs="Times New Roman"/>
          <w:bCs/>
          <w:sz w:val="24"/>
          <w:szCs w:val="24"/>
        </w:rPr>
        <w:t xml:space="preserve">budući da na </w:t>
      </w:r>
      <w:r w:rsidR="00D05F5C">
        <w:rPr>
          <w:rFonts w:ascii="Times New Roman" w:hAnsi="Times New Roman" w:cs="Times New Roman"/>
          <w:bCs/>
          <w:sz w:val="24"/>
          <w:szCs w:val="24"/>
        </w:rPr>
        <w:t>fotonaponsk</w:t>
      </w:r>
      <w:r w:rsidR="001109FE">
        <w:rPr>
          <w:rFonts w:ascii="Times New Roman" w:hAnsi="Times New Roman" w:cs="Times New Roman"/>
          <w:bCs/>
          <w:sz w:val="24"/>
          <w:szCs w:val="24"/>
        </w:rPr>
        <w:t>oj</w:t>
      </w:r>
      <w:r w:rsidR="00D05F5C">
        <w:rPr>
          <w:rFonts w:ascii="Times New Roman" w:hAnsi="Times New Roman" w:cs="Times New Roman"/>
          <w:bCs/>
          <w:sz w:val="24"/>
          <w:szCs w:val="24"/>
        </w:rPr>
        <w:t xml:space="preserve"> elektran</w:t>
      </w:r>
      <w:r w:rsidR="001109FE">
        <w:rPr>
          <w:rFonts w:ascii="Times New Roman" w:hAnsi="Times New Roman" w:cs="Times New Roman"/>
          <w:bCs/>
          <w:sz w:val="24"/>
          <w:szCs w:val="24"/>
        </w:rPr>
        <w:t>i</w:t>
      </w:r>
      <w:r w:rsidR="00D05F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26B5">
        <w:rPr>
          <w:rFonts w:ascii="Times New Roman" w:hAnsi="Times New Roman" w:cs="Times New Roman"/>
          <w:bCs/>
          <w:sz w:val="24"/>
          <w:szCs w:val="24"/>
        </w:rPr>
        <w:t xml:space="preserve">nije bilo </w:t>
      </w:r>
      <w:r w:rsidR="00490D85">
        <w:rPr>
          <w:rFonts w:ascii="Times New Roman" w:hAnsi="Times New Roman" w:cs="Times New Roman"/>
          <w:bCs/>
          <w:sz w:val="24"/>
          <w:szCs w:val="24"/>
        </w:rPr>
        <w:t>radova kao prethodnu godinu.</w:t>
      </w:r>
    </w:p>
    <w:p w14:paraId="384BDF27" w14:textId="480E35E9" w:rsidR="004026B5" w:rsidRDefault="004026B5" w:rsidP="004026B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C5A8787" w14:textId="3DDA1B1D" w:rsidR="00490D85" w:rsidRDefault="00490D85" w:rsidP="00490D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br. 2</w:t>
      </w:r>
      <w:r w:rsidR="008F41F7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W w:w="12640" w:type="dxa"/>
        <w:tblInd w:w="108" w:type="dxa"/>
        <w:tblLook w:val="04A0" w:firstRow="1" w:lastRow="0" w:firstColumn="1" w:lastColumn="0" w:noHBand="0" w:noVBand="1"/>
      </w:tblPr>
      <w:tblGrid>
        <w:gridCol w:w="916"/>
        <w:gridCol w:w="7441"/>
        <w:gridCol w:w="483"/>
        <w:gridCol w:w="1540"/>
        <w:gridCol w:w="1540"/>
        <w:gridCol w:w="720"/>
      </w:tblGrid>
      <w:tr w:rsidR="00490D85" w:rsidRPr="00490D85" w14:paraId="25002539" w14:textId="77777777" w:rsidTr="00490D85">
        <w:trPr>
          <w:trHeight w:val="240"/>
        </w:trPr>
        <w:tc>
          <w:tcPr>
            <w:tcW w:w="92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456F5663" w14:textId="77777777" w:rsidR="00490D85" w:rsidRPr="00490D85" w:rsidRDefault="00490D85" w:rsidP="00490D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90D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3233</w:t>
            </w:r>
          </w:p>
        </w:tc>
        <w:tc>
          <w:tcPr>
            <w:tcW w:w="7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5B520089" w14:textId="77777777" w:rsidR="00490D85" w:rsidRPr="00490D85" w:rsidRDefault="00490D85" w:rsidP="00490D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90D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promidžbe i informiranja</w:t>
            </w:r>
          </w:p>
        </w:tc>
        <w:tc>
          <w:tcPr>
            <w:tcW w:w="4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73EB692C" w14:textId="77777777" w:rsidR="00490D85" w:rsidRPr="00490D85" w:rsidRDefault="00490D85" w:rsidP="00490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90D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175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92EC249" w14:textId="77777777" w:rsidR="00490D85" w:rsidRPr="00490D85" w:rsidRDefault="00490D85" w:rsidP="00490D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90D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1E02365" w14:textId="77777777" w:rsidR="00490D85" w:rsidRPr="00490D85" w:rsidRDefault="00490D85" w:rsidP="00490D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90D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4.278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EBA8800" w14:textId="77777777" w:rsidR="00490D85" w:rsidRPr="00490D85" w:rsidRDefault="00490D85" w:rsidP="00490D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90D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</w:tbl>
    <w:p w14:paraId="448AD50A" w14:textId="30B6A785" w:rsidR="001934B4" w:rsidRDefault="00490D85" w:rsidP="001934B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2021. godini proveden je natječaj za ravnatelja zbog čega je objavljen natječaj u novinama.</w:t>
      </w:r>
    </w:p>
    <w:p w14:paraId="11A0AF30" w14:textId="77777777" w:rsidR="00490D85" w:rsidRDefault="00490D85" w:rsidP="001934B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05F3D12" w14:textId="07A1F736" w:rsidR="00490D85" w:rsidRDefault="00490D85" w:rsidP="00490D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br. 2</w:t>
      </w:r>
      <w:r w:rsidR="001A4DBD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W w:w="12640" w:type="dxa"/>
        <w:tblInd w:w="108" w:type="dxa"/>
        <w:tblLook w:val="04A0" w:firstRow="1" w:lastRow="0" w:firstColumn="1" w:lastColumn="0" w:noHBand="0" w:noVBand="1"/>
      </w:tblPr>
      <w:tblGrid>
        <w:gridCol w:w="916"/>
        <w:gridCol w:w="7441"/>
        <w:gridCol w:w="483"/>
        <w:gridCol w:w="1540"/>
        <w:gridCol w:w="1540"/>
        <w:gridCol w:w="720"/>
      </w:tblGrid>
      <w:tr w:rsidR="00490D85" w:rsidRPr="00490D85" w14:paraId="61481C77" w14:textId="77777777" w:rsidTr="00490D85">
        <w:trPr>
          <w:trHeight w:val="240"/>
        </w:trPr>
        <w:tc>
          <w:tcPr>
            <w:tcW w:w="92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092B5E41" w14:textId="77777777" w:rsidR="00490D85" w:rsidRPr="00490D85" w:rsidRDefault="00490D85" w:rsidP="00490D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90D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3234</w:t>
            </w:r>
          </w:p>
        </w:tc>
        <w:tc>
          <w:tcPr>
            <w:tcW w:w="7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5FCB8FBF" w14:textId="77777777" w:rsidR="00490D85" w:rsidRPr="00490D85" w:rsidRDefault="00490D85" w:rsidP="00490D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90D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Komunalne usluge</w:t>
            </w:r>
          </w:p>
        </w:tc>
        <w:tc>
          <w:tcPr>
            <w:tcW w:w="4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1F566BB4" w14:textId="77777777" w:rsidR="00490D85" w:rsidRPr="00490D85" w:rsidRDefault="00490D85" w:rsidP="00490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90D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176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16E9FA6" w14:textId="77777777" w:rsidR="00490D85" w:rsidRPr="00490D85" w:rsidRDefault="00490D85" w:rsidP="00490D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90D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30.081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BEF732E" w14:textId="77777777" w:rsidR="00490D85" w:rsidRPr="00490D85" w:rsidRDefault="00490D85" w:rsidP="00490D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90D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23.781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C227750" w14:textId="77777777" w:rsidR="00490D85" w:rsidRPr="00490D85" w:rsidRDefault="00490D85" w:rsidP="00490D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90D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79,1</w:t>
            </w:r>
          </w:p>
        </w:tc>
      </w:tr>
    </w:tbl>
    <w:p w14:paraId="6D64CBC6" w14:textId="07C378D5" w:rsidR="00490D85" w:rsidRDefault="00490D85" w:rsidP="001934B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smanjenja na AOP-u 176 tijekom 2021. godine došlo je zbog toga što škola više ne plaća naknadu za uređenje voda.</w:t>
      </w:r>
    </w:p>
    <w:p w14:paraId="05858387" w14:textId="77777777" w:rsidR="00A266D6" w:rsidRDefault="00A266D6" w:rsidP="001934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EC35199" w14:textId="606BCDBA" w:rsidR="00490D85" w:rsidRPr="00490D85" w:rsidRDefault="00490D85" w:rsidP="001934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Bilješka br. </w:t>
      </w:r>
      <w:r w:rsidR="001A4DBD">
        <w:rPr>
          <w:rFonts w:ascii="Times New Roman" w:hAnsi="Times New Roman" w:cs="Times New Roman"/>
          <w:b/>
          <w:sz w:val="24"/>
          <w:szCs w:val="24"/>
        </w:rPr>
        <w:t>24</w:t>
      </w:r>
    </w:p>
    <w:tbl>
      <w:tblPr>
        <w:tblW w:w="12640" w:type="dxa"/>
        <w:tblInd w:w="108" w:type="dxa"/>
        <w:tblLook w:val="04A0" w:firstRow="1" w:lastRow="0" w:firstColumn="1" w:lastColumn="0" w:noHBand="0" w:noVBand="1"/>
      </w:tblPr>
      <w:tblGrid>
        <w:gridCol w:w="916"/>
        <w:gridCol w:w="7441"/>
        <w:gridCol w:w="483"/>
        <w:gridCol w:w="1540"/>
        <w:gridCol w:w="1540"/>
        <w:gridCol w:w="720"/>
      </w:tblGrid>
      <w:tr w:rsidR="00490D85" w:rsidRPr="00490D85" w14:paraId="0566B13E" w14:textId="77777777" w:rsidTr="00490D85">
        <w:trPr>
          <w:trHeight w:val="240"/>
        </w:trPr>
        <w:tc>
          <w:tcPr>
            <w:tcW w:w="92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0BDBD34E" w14:textId="77777777" w:rsidR="00490D85" w:rsidRPr="00490D85" w:rsidRDefault="00490D85" w:rsidP="00490D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90D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3235</w:t>
            </w:r>
          </w:p>
        </w:tc>
        <w:tc>
          <w:tcPr>
            <w:tcW w:w="7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0B4620D8" w14:textId="77777777" w:rsidR="00490D85" w:rsidRPr="00490D85" w:rsidRDefault="00490D85" w:rsidP="00490D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90D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Zakupnine i najamnine</w:t>
            </w:r>
          </w:p>
        </w:tc>
        <w:tc>
          <w:tcPr>
            <w:tcW w:w="4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1C66C4B7" w14:textId="77777777" w:rsidR="00490D85" w:rsidRPr="00490D85" w:rsidRDefault="00490D85" w:rsidP="00490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90D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177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D957231" w14:textId="77777777" w:rsidR="00490D85" w:rsidRPr="00490D85" w:rsidRDefault="00490D85" w:rsidP="00490D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90D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6.000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94A8B7E" w14:textId="77777777" w:rsidR="00490D85" w:rsidRPr="00490D85" w:rsidRDefault="00490D85" w:rsidP="00490D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90D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BD6401F" w14:textId="77777777" w:rsidR="00490D85" w:rsidRPr="00490D85" w:rsidRDefault="00490D85" w:rsidP="00490D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90D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</w:t>
            </w:r>
          </w:p>
        </w:tc>
      </w:tr>
    </w:tbl>
    <w:p w14:paraId="4233B611" w14:textId="2E1B0A84" w:rsidR="00C35B15" w:rsidRDefault="00EC4854" w:rsidP="0053115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Tijekom 202</w:t>
      </w:r>
      <w:r w:rsidR="004026B5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 godine</w:t>
      </w:r>
      <w:r w:rsidR="001934B4" w:rsidRPr="00193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0D85">
        <w:rPr>
          <w:rFonts w:ascii="Times New Roman" w:hAnsi="Times New Roman" w:cs="Times New Roman"/>
          <w:bCs/>
          <w:sz w:val="24"/>
          <w:szCs w:val="24"/>
        </w:rPr>
        <w:t>nije bilo</w:t>
      </w:r>
      <w:r>
        <w:rPr>
          <w:rFonts w:ascii="Times New Roman" w:hAnsi="Times New Roman" w:cs="Times New Roman"/>
          <w:bCs/>
          <w:sz w:val="24"/>
          <w:szCs w:val="24"/>
        </w:rPr>
        <w:t xml:space="preserve"> nabave </w:t>
      </w:r>
      <w:r w:rsidR="001934B4" w:rsidRPr="001934B4">
        <w:rPr>
          <w:rFonts w:ascii="Times New Roman" w:hAnsi="Times New Roman" w:cs="Times New Roman"/>
          <w:bCs/>
          <w:sz w:val="24"/>
          <w:szCs w:val="24"/>
        </w:rPr>
        <w:t xml:space="preserve">licenci </w:t>
      </w:r>
      <w:r w:rsidR="00490D85">
        <w:rPr>
          <w:rFonts w:ascii="Times New Roman" w:hAnsi="Times New Roman" w:cs="Times New Roman"/>
          <w:bCs/>
          <w:sz w:val="24"/>
          <w:szCs w:val="24"/>
        </w:rPr>
        <w:t>za računalne programe kao što je bilo godinu prije.</w:t>
      </w:r>
    </w:p>
    <w:p w14:paraId="2F7B687B" w14:textId="77777777" w:rsidR="00490D85" w:rsidRDefault="00490D85" w:rsidP="00490D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78AAC45" w14:textId="4676C87C" w:rsidR="0057430E" w:rsidRDefault="00490D85" w:rsidP="005743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br. 2</w:t>
      </w:r>
      <w:r w:rsidR="001A4DBD"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W w:w="12640" w:type="dxa"/>
        <w:tblInd w:w="108" w:type="dxa"/>
        <w:tblLook w:val="04A0" w:firstRow="1" w:lastRow="0" w:firstColumn="1" w:lastColumn="0" w:noHBand="0" w:noVBand="1"/>
      </w:tblPr>
      <w:tblGrid>
        <w:gridCol w:w="916"/>
        <w:gridCol w:w="7441"/>
        <w:gridCol w:w="483"/>
        <w:gridCol w:w="1540"/>
        <w:gridCol w:w="1540"/>
        <w:gridCol w:w="720"/>
      </w:tblGrid>
      <w:tr w:rsidR="00490D85" w:rsidRPr="00490D85" w14:paraId="26629522" w14:textId="77777777" w:rsidTr="00490D85">
        <w:trPr>
          <w:trHeight w:val="240"/>
        </w:trPr>
        <w:tc>
          <w:tcPr>
            <w:tcW w:w="92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7B2B56F3" w14:textId="77777777" w:rsidR="00490D85" w:rsidRPr="00490D85" w:rsidRDefault="00490D85" w:rsidP="00490D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90D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3236</w:t>
            </w:r>
          </w:p>
        </w:tc>
        <w:tc>
          <w:tcPr>
            <w:tcW w:w="7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48B3948C" w14:textId="77777777" w:rsidR="00490D85" w:rsidRPr="00490D85" w:rsidRDefault="00490D85" w:rsidP="00490D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90D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Zdravstvene i veterinarske usluge</w:t>
            </w:r>
          </w:p>
        </w:tc>
        <w:tc>
          <w:tcPr>
            <w:tcW w:w="4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2C56AAD5" w14:textId="77777777" w:rsidR="00490D85" w:rsidRPr="00490D85" w:rsidRDefault="00490D85" w:rsidP="00490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90D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178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3E47D68" w14:textId="77777777" w:rsidR="00490D85" w:rsidRPr="00490D85" w:rsidRDefault="00490D85" w:rsidP="00490D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90D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10.117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FABB1F5" w14:textId="77777777" w:rsidR="00490D85" w:rsidRPr="00490D85" w:rsidRDefault="00490D85" w:rsidP="00490D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90D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13.455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8D6E02B" w14:textId="77777777" w:rsidR="00490D85" w:rsidRPr="00490D85" w:rsidRDefault="00490D85" w:rsidP="00490D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90D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133,0</w:t>
            </w:r>
          </w:p>
        </w:tc>
      </w:tr>
    </w:tbl>
    <w:p w14:paraId="315BB22D" w14:textId="586F7AB3" w:rsidR="00490D85" w:rsidRPr="001E7BC5" w:rsidRDefault="00490D85" w:rsidP="00574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7BC5">
        <w:rPr>
          <w:rFonts w:ascii="Times New Roman" w:hAnsi="Times New Roman" w:cs="Times New Roman"/>
          <w:sz w:val="24"/>
          <w:szCs w:val="24"/>
        </w:rPr>
        <w:t xml:space="preserve">Do povećanja na AOP-u 178 </w:t>
      </w:r>
      <w:r w:rsidR="001E7BC5">
        <w:rPr>
          <w:rFonts w:ascii="Times New Roman" w:hAnsi="Times New Roman" w:cs="Times New Roman"/>
          <w:sz w:val="24"/>
          <w:szCs w:val="24"/>
        </w:rPr>
        <w:t xml:space="preserve">tijekom 2021. godine </w:t>
      </w:r>
      <w:r w:rsidRPr="001E7BC5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1E7BC5" w:rsidRPr="001E7BC5">
        <w:rPr>
          <w:rFonts w:ascii="Times New Roman" w:hAnsi="Times New Roman" w:cs="Times New Roman"/>
          <w:sz w:val="24"/>
          <w:szCs w:val="24"/>
        </w:rPr>
        <w:t>testiranja zaposlenika na Covid-19.</w:t>
      </w:r>
    </w:p>
    <w:p w14:paraId="18DDB7A0" w14:textId="77777777" w:rsidR="00490D85" w:rsidRDefault="00490D85" w:rsidP="005743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B2E0DE" w14:textId="77777777" w:rsidR="001109FE" w:rsidRDefault="001109FE" w:rsidP="005743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1699749" w14:textId="77777777" w:rsidR="001109FE" w:rsidRDefault="001109FE" w:rsidP="005743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88593F9" w14:textId="5AF5E9DD" w:rsidR="0057430E" w:rsidRDefault="0057430E" w:rsidP="005743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Bilješka br. 2</w:t>
      </w:r>
      <w:r w:rsidR="001A4DBD">
        <w:rPr>
          <w:rFonts w:ascii="Times New Roman" w:hAnsi="Times New Roman" w:cs="Times New Roman"/>
          <w:b/>
          <w:sz w:val="24"/>
          <w:szCs w:val="24"/>
        </w:rPr>
        <w:t>6</w:t>
      </w:r>
    </w:p>
    <w:tbl>
      <w:tblPr>
        <w:tblW w:w="12640" w:type="dxa"/>
        <w:tblInd w:w="113" w:type="dxa"/>
        <w:tblLook w:val="04A0" w:firstRow="1" w:lastRow="0" w:firstColumn="1" w:lastColumn="0" w:noHBand="0" w:noVBand="1"/>
      </w:tblPr>
      <w:tblGrid>
        <w:gridCol w:w="915"/>
        <w:gridCol w:w="7442"/>
        <w:gridCol w:w="483"/>
        <w:gridCol w:w="1540"/>
        <w:gridCol w:w="1540"/>
        <w:gridCol w:w="720"/>
      </w:tblGrid>
      <w:tr w:rsidR="0057430E" w:rsidRPr="0057430E" w14:paraId="2B51CA2E" w14:textId="77777777" w:rsidTr="0057430E">
        <w:trPr>
          <w:trHeight w:val="240"/>
        </w:trPr>
        <w:tc>
          <w:tcPr>
            <w:tcW w:w="92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2D43C6A9" w14:textId="77777777" w:rsidR="0057430E" w:rsidRPr="0057430E" w:rsidRDefault="0057430E" w:rsidP="00574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43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324</w:t>
            </w:r>
          </w:p>
        </w:tc>
        <w:tc>
          <w:tcPr>
            <w:tcW w:w="7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1C2904D5" w14:textId="77777777" w:rsidR="0057430E" w:rsidRPr="0057430E" w:rsidRDefault="0057430E" w:rsidP="00574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43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troškova osobama izvan radnog odnosa</w:t>
            </w:r>
          </w:p>
        </w:tc>
        <w:tc>
          <w:tcPr>
            <w:tcW w:w="4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6CAB2522" w14:textId="77777777" w:rsidR="0057430E" w:rsidRPr="0057430E" w:rsidRDefault="0057430E" w:rsidP="00574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43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182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CBC8DAC" w14:textId="77777777" w:rsidR="0057430E" w:rsidRPr="0057430E" w:rsidRDefault="0057430E" w:rsidP="005743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43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7.764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893F74B" w14:textId="77777777" w:rsidR="0057430E" w:rsidRPr="0057430E" w:rsidRDefault="0057430E" w:rsidP="005743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43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193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F82E32C" w14:textId="77777777" w:rsidR="0057430E" w:rsidRPr="0057430E" w:rsidRDefault="0057430E" w:rsidP="005743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43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2,5</w:t>
            </w:r>
          </w:p>
        </w:tc>
      </w:tr>
    </w:tbl>
    <w:p w14:paraId="1F3FE0C1" w14:textId="0DFD5D1A" w:rsidR="0057430E" w:rsidRDefault="008F526E" w:rsidP="0053115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AOP 182 odnosi se na stručno osposobljavanje koje je završilo u prosincu 2020. godine, a isplaćeno je u siječnju 2021. godine.</w:t>
      </w:r>
    </w:p>
    <w:p w14:paraId="709E007C" w14:textId="77777777" w:rsidR="0057430E" w:rsidRPr="00EC4854" w:rsidRDefault="0057430E" w:rsidP="0053115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4DC7149" w14:textId="1CE163F9" w:rsidR="00333B4F" w:rsidRDefault="00333B4F" w:rsidP="005311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br.</w:t>
      </w:r>
      <w:r w:rsidR="00C20F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30E">
        <w:rPr>
          <w:rFonts w:ascii="Times New Roman" w:hAnsi="Times New Roman" w:cs="Times New Roman"/>
          <w:b/>
          <w:sz w:val="24"/>
          <w:szCs w:val="24"/>
        </w:rPr>
        <w:t>2</w:t>
      </w:r>
      <w:r w:rsidR="001A4DBD">
        <w:rPr>
          <w:rFonts w:ascii="Times New Roman" w:hAnsi="Times New Roman" w:cs="Times New Roman"/>
          <w:b/>
          <w:sz w:val="24"/>
          <w:szCs w:val="24"/>
        </w:rPr>
        <w:t>7</w:t>
      </w:r>
    </w:p>
    <w:tbl>
      <w:tblPr>
        <w:tblW w:w="12640" w:type="dxa"/>
        <w:tblInd w:w="108" w:type="dxa"/>
        <w:tblLook w:val="04A0" w:firstRow="1" w:lastRow="0" w:firstColumn="1" w:lastColumn="0" w:noHBand="0" w:noVBand="1"/>
      </w:tblPr>
      <w:tblGrid>
        <w:gridCol w:w="916"/>
        <w:gridCol w:w="7441"/>
        <w:gridCol w:w="483"/>
        <w:gridCol w:w="1540"/>
        <w:gridCol w:w="1540"/>
        <w:gridCol w:w="720"/>
      </w:tblGrid>
      <w:tr w:rsidR="008F526E" w:rsidRPr="008F526E" w14:paraId="73A18A98" w14:textId="77777777" w:rsidTr="008F526E">
        <w:trPr>
          <w:trHeight w:val="240"/>
        </w:trPr>
        <w:tc>
          <w:tcPr>
            <w:tcW w:w="92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63DD24FA" w14:textId="77777777" w:rsidR="008F526E" w:rsidRPr="008F526E" w:rsidRDefault="008F526E" w:rsidP="008F52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F52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3295</w:t>
            </w:r>
          </w:p>
        </w:tc>
        <w:tc>
          <w:tcPr>
            <w:tcW w:w="7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35E07871" w14:textId="77777777" w:rsidR="008F526E" w:rsidRPr="008F526E" w:rsidRDefault="008F526E" w:rsidP="008F52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F52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Pristojbe i naknade</w:t>
            </w:r>
          </w:p>
        </w:tc>
        <w:tc>
          <w:tcPr>
            <w:tcW w:w="4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7F7956EC" w14:textId="77777777" w:rsidR="008F526E" w:rsidRPr="008F526E" w:rsidRDefault="008F526E" w:rsidP="008F5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5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188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D088DB3" w14:textId="77777777" w:rsidR="008F526E" w:rsidRPr="008F526E" w:rsidRDefault="008F526E" w:rsidP="008F5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526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10.875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C30F081" w14:textId="77777777" w:rsidR="008F526E" w:rsidRPr="008F526E" w:rsidRDefault="008F526E" w:rsidP="008F5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526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22.512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C877507" w14:textId="77777777" w:rsidR="008F526E" w:rsidRPr="008F526E" w:rsidRDefault="008F526E" w:rsidP="008F5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526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207,0</w:t>
            </w:r>
          </w:p>
        </w:tc>
      </w:tr>
      <w:tr w:rsidR="008F526E" w:rsidRPr="008F526E" w14:paraId="089DCD42" w14:textId="77777777" w:rsidTr="008F526E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174EEF91" w14:textId="77777777" w:rsidR="008F526E" w:rsidRPr="008F526E" w:rsidRDefault="008F526E" w:rsidP="008F52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F52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3296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4A495B60" w14:textId="77777777" w:rsidR="008F526E" w:rsidRPr="008F526E" w:rsidRDefault="008F526E" w:rsidP="008F52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F52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Troškovi sudskih postupaka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7B435993" w14:textId="77777777" w:rsidR="008F526E" w:rsidRPr="008F526E" w:rsidRDefault="008F526E" w:rsidP="008F5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5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1D0453A" w14:textId="77777777" w:rsidR="008F526E" w:rsidRPr="008F526E" w:rsidRDefault="008F526E" w:rsidP="008F5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526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DFCA069" w14:textId="77777777" w:rsidR="008F526E" w:rsidRPr="008F526E" w:rsidRDefault="008F526E" w:rsidP="008F5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526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53.750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FA2838F" w14:textId="77777777" w:rsidR="008F526E" w:rsidRPr="008F526E" w:rsidRDefault="008F526E" w:rsidP="008F5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526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</w:tbl>
    <w:p w14:paraId="4AD5996B" w14:textId="4D159B44" w:rsidR="00DE32CF" w:rsidRPr="008F526E" w:rsidRDefault="008F526E" w:rsidP="00FA2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26E">
        <w:rPr>
          <w:rFonts w:ascii="Times New Roman" w:hAnsi="Times New Roman" w:cs="Times New Roman"/>
          <w:sz w:val="24"/>
          <w:szCs w:val="24"/>
        </w:rPr>
        <w:t>Povećanje na AOP-u 188 i 189 nastalo je zbog isplaćenih sudskih tužbi.</w:t>
      </w:r>
    </w:p>
    <w:p w14:paraId="03CBC587" w14:textId="77777777" w:rsidR="00AC61D8" w:rsidRDefault="00AC61D8" w:rsidP="0053115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8EC70CB" w14:textId="592BF0E0" w:rsidR="008F526E" w:rsidRPr="00E15890" w:rsidRDefault="008F526E" w:rsidP="008F52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br. 2</w:t>
      </w:r>
      <w:r w:rsidR="001A4DBD">
        <w:rPr>
          <w:rFonts w:ascii="Times New Roman" w:hAnsi="Times New Roman" w:cs="Times New Roman"/>
          <w:b/>
          <w:sz w:val="24"/>
          <w:szCs w:val="24"/>
        </w:rPr>
        <w:t>8</w:t>
      </w:r>
    </w:p>
    <w:tbl>
      <w:tblPr>
        <w:tblW w:w="12640" w:type="dxa"/>
        <w:tblInd w:w="108" w:type="dxa"/>
        <w:tblLook w:val="04A0" w:firstRow="1" w:lastRow="0" w:firstColumn="1" w:lastColumn="0" w:noHBand="0" w:noVBand="1"/>
      </w:tblPr>
      <w:tblGrid>
        <w:gridCol w:w="916"/>
        <w:gridCol w:w="7441"/>
        <w:gridCol w:w="483"/>
        <w:gridCol w:w="1540"/>
        <w:gridCol w:w="1540"/>
        <w:gridCol w:w="720"/>
      </w:tblGrid>
      <w:tr w:rsidR="008F526E" w:rsidRPr="008F526E" w14:paraId="0DE53956" w14:textId="77777777" w:rsidTr="008F526E">
        <w:trPr>
          <w:trHeight w:val="240"/>
        </w:trPr>
        <w:tc>
          <w:tcPr>
            <w:tcW w:w="91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1E262F92" w14:textId="77777777" w:rsidR="008F526E" w:rsidRPr="008F526E" w:rsidRDefault="008F526E" w:rsidP="008F52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F52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3433</w:t>
            </w:r>
          </w:p>
        </w:tc>
        <w:tc>
          <w:tcPr>
            <w:tcW w:w="744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39FBC03E" w14:textId="77777777" w:rsidR="008F526E" w:rsidRPr="008F526E" w:rsidRDefault="008F526E" w:rsidP="008F52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F52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Zatezne kamate </w:t>
            </w:r>
          </w:p>
        </w:tc>
        <w:tc>
          <w:tcPr>
            <w:tcW w:w="4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0A0AD9F3" w14:textId="77777777" w:rsidR="008F526E" w:rsidRPr="008F526E" w:rsidRDefault="008F526E" w:rsidP="008F5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5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208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D58076F" w14:textId="77777777" w:rsidR="008F526E" w:rsidRPr="008F526E" w:rsidRDefault="008F526E" w:rsidP="008F5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526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5220418" w14:textId="77777777" w:rsidR="008F526E" w:rsidRPr="008F526E" w:rsidRDefault="008F526E" w:rsidP="008F5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526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31.987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503CD3B" w14:textId="77777777" w:rsidR="008F526E" w:rsidRPr="008F526E" w:rsidRDefault="008F526E" w:rsidP="008F5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F526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</w:tbl>
    <w:p w14:paraId="7E02D960" w14:textId="6E137C3A" w:rsidR="0057430E" w:rsidRPr="00A266D6" w:rsidRDefault="008F526E" w:rsidP="00A266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26E">
        <w:rPr>
          <w:rFonts w:ascii="Times New Roman" w:hAnsi="Times New Roman" w:cs="Times New Roman"/>
          <w:sz w:val="24"/>
          <w:szCs w:val="24"/>
        </w:rPr>
        <w:t xml:space="preserve">Povećanje na AOP-u </w:t>
      </w:r>
      <w:r>
        <w:rPr>
          <w:rFonts w:ascii="Times New Roman" w:hAnsi="Times New Roman" w:cs="Times New Roman"/>
          <w:sz w:val="24"/>
          <w:szCs w:val="24"/>
        </w:rPr>
        <w:t xml:space="preserve">208 </w:t>
      </w:r>
      <w:r w:rsidRPr="008F526E">
        <w:rPr>
          <w:rFonts w:ascii="Times New Roman" w:hAnsi="Times New Roman" w:cs="Times New Roman"/>
          <w:sz w:val="24"/>
          <w:szCs w:val="24"/>
        </w:rPr>
        <w:t xml:space="preserve"> nastalo je zbog isplaćenih</w:t>
      </w:r>
      <w:r>
        <w:rPr>
          <w:rFonts w:ascii="Times New Roman" w:hAnsi="Times New Roman" w:cs="Times New Roman"/>
          <w:sz w:val="24"/>
          <w:szCs w:val="24"/>
        </w:rPr>
        <w:t xml:space="preserve"> zateznih kamata </w:t>
      </w:r>
      <w:r w:rsidRPr="008F526E">
        <w:rPr>
          <w:rFonts w:ascii="Times New Roman" w:hAnsi="Times New Roman" w:cs="Times New Roman"/>
          <w:sz w:val="24"/>
          <w:szCs w:val="24"/>
        </w:rPr>
        <w:t>sudskih tužbi.</w:t>
      </w:r>
    </w:p>
    <w:p w14:paraId="4E5A2BA3" w14:textId="77777777" w:rsidR="0057430E" w:rsidRDefault="0057430E" w:rsidP="005311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23EF80B" w14:textId="62669FF2" w:rsidR="00A46612" w:rsidRPr="00E15890" w:rsidRDefault="00333B4F" w:rsidP="005311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br.</w:t>
      </w:r>
      <w:r w:rsidR="00C20F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30E">
        <w:rPr>
          <w:rFonts w:ascii="Times New Roman" w:hAnsi="Times New Roman" w:cs="Times New Roman"/>
          <w:b/>
          <w:sz w:val="24"/>
          <w:szCs w:val="24"/>
        </w:rPr>
        <w:t>2</w:t>
      </w:r>
      <w:r w:rsidR="001A4DBD">
        <w:rPr>
          <w:rFonts w:ascii="Times New Roman" w:hAnsi="Times New Roman" w:cs="Times New Roman"/>
          <w:b/>
          <w:sz w:val="24"/>
          <w:szCs w:val="24"/>
        </w:rPr>
        <w:t>9</w:t>
      </w:r>
    </w:p>
    <w:tbl>
      <w:tblPr>
        <w:tblW w:w="12640" w:type="dxa"/>
        <w:tblInd w:w="113" w:type="dxa"/>
        <w:tblLook w:val="04A0" w:firstRow="1" w:lastRow="0" w:firstColumn="1" w:lastColumn="0" w:noHBand="0" w:noVBand="1"/>
      </w:tblPr>
      <w:tblGrid>
        <w:gridCol w:w="915"/>
        <w:gridCol w:w="7442"/>
        <w:gridCol w:w="483"/>
        <w:gridCol w:w="1540"/>
        <w:gridCol w:w="1540"/>
        <w:gridCol w:w="720"/>
      </w:tblGrid>
      <w:tr w:rsidR="0057430E" w:rsidRPr="0057430E" w14:paraId="6F4B0866" w14:textId="77777777" w:rsidTr="0057430E">
        <w:trPr>
          <w:trHeight w:val="240"/>
        </w:trPr>
        <w:tc>
          <w:tcPr>
            <w:tcW w:w="92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52BAEF68" w14:textId="579623DC" w:rsidR="0057430E" w:rsidRPr="0057430E" w:rsidRDefault="008F526E" w:rsidP="00574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</w:t>
            </w:r>
            <w:r w:rsidR="0057430E" w:rsidRPr="005743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687F464A" w14:textId="77777777" w:rsidR="0057430E" w:rsidRPr="0057430E" w:rsidRDefault="0057430E" w:rsidP="00574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743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Naknade građanima i kućanstvima u naravi</w:t>
            </w:r>
          </w:p>
        </w:tc>
        <w:tc>
          <w:tcPr>
            <w:tcW w:w="4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75B87918" w14:textId="77777777" w:rsidR="0057430E" w:rsidRPr="0057430E" w:rsidRDefault="0057430E" w:rsidP="00574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57430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256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10A835B" w14:textId="77777777" w:rsidR="0057430E" w:rsidRPr="0057430E" w:rsidRDefault="0057430E" w:rsidP="005743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43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57.987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B5E1ACA" w14:textId="77777777" w:rsidR="0057430E" w:rsidRPr="0057430E" w:rsidRDefault="0057430E" w:rsidP="005743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43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66.240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436A453" w14:textId="77777777" w:rsidR="0057430E" w:rsidRPr="0057430E" w:rsidRDefault="0057430E" w:rsidP="005743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743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114,2</w:t>
            </w:r>
          </w:p>
        </w:tc>
      </w:tr>
    </w:tbl>
    <w:p w14:paraId="3F47CA1E" w14:textId="3EFF13C4" w:rsidR="0057430E" w:rsidRDefault="00A52838" w:rsidP="005743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8F526E">
        <w:rPr>
          <w:rFonts w:ascii="Times New Roman" w:hAnsi="Times New Roman" w:cs="Times New Roman"/>
          <w:sz w:val="24"/>
          <w:szCs w:val="24"/>
        </w:rPr>
        <w:t>povećanja</w:t>
      </w:r>
      <w:r>
        <w:rPr>
          <w:rFonts w:ascii="Times New Roman" w:hAnsi="Times New Roman" w:cs="Times New Roman"/>
          <w:sz w:val="24"/>
          <w:szCs w:val="24"/>
        </w:rPr>
        <w:t xml:space="preserve"> na AOP-u </w:t>
      </w:r>
      <w:r w:rsidR="008F526E">
        <w:rPr>
          <w:rFonts w:ascii="Times New Roman" w:hAnsi="Times New Roman" w:cs="Times New Roman"/>
          <w:sz w:val="24"/>
          <w:szCs w:val="24"/>
        </w:rPr>
        <w:t>256</w:t>
      </w:r>
      <w:r>
        <w:rPr>
          <w:rFonts w:ascii="Times New Roman" w:hAnsi="Times New Roman" w:cs="Times New Roman"/>
          <w:sz w:val="24"/>
          <w:szCs w:val="24"/>
        </w:rPr>
        <w:t xml:space="preserve">, došlo je zbog </w:t>
      </w:r>
      <w:r w:rsidR="008F526E">
        <w:rPr>
          <w:rFonts w:ascii="Times New Roman" w:hAnsi="Times New Roman" w:cs="Times New Roman"/>
          <w:sz w:val="24"/>
          <w:szCs w:val="24"/>
        </w:rPr>
        <w:t>veće potrebe za</w:t>
      </w:r>
      <w:r>
        <w:rPr>
          <w:rFonts w:ascii="Times New Roman" w:hAnsi="Times New Roman" w:cs="Times New Roman"/>
          <w:sz w:val="24"/>
          <w:szCs w:val="24"/>
        </w:rPr>
        <w:t xml:space="preserve"> radn</w:t>
      </w:r>
      <w:r w:rsidR="008F526E">
        <w:rPr>
          <w:rFonts w:ascii="Times New Roman" w:hAnsi="Times New Roman" w:cs="Times New Roman"/>
          <w:sz w:val="24"/>
          <w:szCs w:val="24"/>
        </w:rPr>
        <w:t>im</w:t>
      </w:r>
      <w:r w:rsidR="001D52EC">
        <w:rPr>
          <w:rFonts w:ascii="Times New Roman" w:hAnsi="Times New Roman" w:cs="Times New Roman"/>
          <w:sz w:val="24"/>
          <w:szCs w:val="24"/>
        </w:rPr>
        <w:t xml:space="preserve"> udžbenicima</w:t>
      </w:r>
      <w:r w:rsidR="00E15890">
        <w:rPr>
          <w:rFonts w:ascii="Times New Roman" w:hAnsi="Times New Roman" w:cs="Times New Roman"/>
          <w:sz w:val="24"/>
          <w:szCs w:val="24"/>
        </w:rPr>
        <w:t>, koji su namijenjeni jednogodišnjem korištenju</w:t>
      </w:r>
      <w:r w:rsidR="00CD1883">
        <w:rPr>
          <w:rFonts w:ascii="Times New Roman" w:hAnsi="Times New Roman" w:cs="Times New Roman"/>
          <w:sz w:val="24"/>
          <w:szCs w:val="24"/>
        </w:rPr>
        <w:t>.</w:t>
      </w:r>
    </w:p>
    <w:p w14:paraId="4021C228" w14:textId="77777777" w:rsidR="0057430E" w:rsidRDefault="0057430E" w:rsidP="005743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4F9DCA" w14:textId="6DA119A5" w:rsidR="00A46612" w:rsidRPr="0057430E" w:rsidRDefault="0057430E" w:rsidP="005743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Bilješka br. </w:t>
      </w:r>
      <w:r w:rsidR="001A4DBD">
        <w:rPr>
          <w:rFonts w:ascii="Times New Roman" w:hAnsi="Times New Roman" w:cs="Times New Roman"/>
          <w:b/>
          <w:sz w:val="24"/>
          <w:szCs w:val="24"/>
        </w:rPr>
        <w:t>30</w:t>
      </w:r>
    </w:p>
    <w:tbl>
      <w:tblPr>
        <w:tblW w:w="12640" w:type="dxa"/>
        <w:tblInd w:w="108" w:type="dxa"/>
        <w:tblLook w:val="04A0" w:firstRow="1" w:lastRow="0" w:firstColumn="1" w:lastColumn="0" w:noHBand="0" w:noVBand="1"/>
      </w:tblPr>
      <w:tblGrid>
        <w:gridCol w:w="916"/>
        <w:gridCol w:w="7441"/>
        <w:gridCol w:w="483"/>
        <w:gridCol w:w="1540"/>
        <w:gridCol w:w="1540"/>
        <w:gridCol w:w="720"/>
      </w:tblGrid>
      <w:tr w:rsidR="00CD1883" w:rsidRPr="00CD1883" w14:paraId="3A9A68AB" w14:textId="77777777" w:rsidTr="00CD1883">
        <w:trPr>
          <w:trHeight w:val="240"/>
        </w:trPr>
        <w:tc>
          <w:tcPr>
            <w:tcW w:w="92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2DBC4648" w14:textId="77777777" w:rsidR="00CD1883" w:rsidRPr="00CD1883" w:rsidRDefault="00CD1883" w:rsidP="00CD18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188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4212</w:t>
            </w:r>
          </w:p>
        </w:tc>
        <w:tc>
          <w:tcPr>
            <w:tcW w:w="7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2AE0FE5E" w14:textId="77777777" w:rsidR="00CD1883" w:rsidRPr="00CD1883" w:rsidRDefault="00CD1883" w:rsidP="00CD18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188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Poslovni objekti</w:t>
            </w:r>
          </w:p>
        </w:tc>
        <w:tc>
          <w:tcPr>
            <w:tcW w:w="4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148B1732" w14:textId="77777777" w:rsidR="00CD1883" w:rsidRPr="00CD1883" w:rsidRDefault="00CD1883" w:rsidP="00CD1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18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360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70591BC" w14:textId="77777777" w:rsidR="00CD1883" w:rsidRPr="00CD1883" w:rsidRDefault="00CD1883" w:rsidP="00CD1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18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BB4B874" w14:textId="77777777" w:rsidR="00CD1883" w:rsidRPr="00CD1883" w:rsidRDefault="00CD1883" w:rsidP="00CD1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18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10.090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F152E35" w14:textId="77777777" w:rsidR="00CD1883" w:rsidRPr="00CD1883" w:rsidRDefault="00CD1883" w:rsidP="00CD1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18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</w:tbl>
    <w:p w14:paraId="2C8E21D3" w14:textId="11942827" w:rsidR="0057430E" w:rsidRDefault="00CD1883" w:rsidP="00DE32CF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AOP-u 360 došlo je povećanja u 2021. godini jer su nabavljena nova vrata na nekoliko školskih prostorija čime je povećana vrijednost zgrade.</w:t>
      </w:r>
    </w:p>
    <w:p w14:paraId="721438ED" w14:textId="38BF6DEF" w:rsidR="00CD1883" w:rsidRPr="00CD1883" w:rsidRDefault="00CD1883" w:rsidP="00CD18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Bilješka br. </w:t>
      </w:r>
      <w:r w:rsidR="00A41EE3">
        <w:rPr>
          <w:rFonts w:ascii="Times New Roman" w:hAnsi="Times New Roman" w:cs="Times New Roman"/>
          <w:b/>
          <w:sz w:val="24"/>
          <w:szCs w:val="24"/>
        </w:rPr>
        <w:t>3</w:t>
      </w:r>
      <w:r w:rsidR="001A4DBD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W w:w="12640" w:type="dxa"/>
        <w:tblInd w:w="108" w:type="dxa"/>
        <w:tblLook w:val="04A0" w:firstRow="1" w:lastRow="0" w:firstColumn="1" w:lastColumn="0" w:noHBand="0" w:noVBand="1"/>
      </w:tblPr>
      <w:tblGrid>
        <w:gridCol w:w="916"/>
        <w:gridCol w:w="7441"/>
        <w:gridCol w:w="483"/>
        <w:gridCol w:w="1540"/>
        <w:gridCol w:w="1540"/>
        <w:gridCol w:w="720"/>
      </w:tblGrid>
      <w:tr w:rsidR="00CD1883" w:rsidRPr="00CD1883" w14:paraId="1E8BBE67" w14:textId="77777777" w:rsidTr="00CD1883">
        <w:trPr>
          <w:trHeight w:val="240"/>
        </w:trPr>
        <w:tc>
          <w:tcPr>
            <w:tcW w:w="92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6FC143E7" w14:textId="77777777" w:rsidR="00CD1883" w:rsidRPr="00CD1883" w:rsidRDefault="00CD1883" w:rsidP="00CD18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188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4221</w:t>
            </w:r>
          </w:p>
        </w:tc>
        <w:tc>
          <w:tcPr>
            <w:tcW w:w="7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6456D7BF" w14:textId="77777777" w:rsidR="00CD1883" w:rsidRPr="00CD1883" w:rsidRDefault="00CD1883" w:rsidP="00CD18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188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Uredska oprema i namještaj</w:t>
            </w:r>
          </w:p>
        </w:tc>
        <w:tc>
          <w:tcPr>
            <w:tcW w:w="4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729FAAB4" w14:textId="77777777" w:rsidR="00CD1883" w:rsidRPr="00CD1883" w:rsidRDefault="00CD1883" w:rsidP="00CD1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18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364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2649FF1" w14:textId="77777777" w:rsidR="00CD1883" w:rsidRPr="00CD1883" w:rsidRDefault="00CD1883" w:rsidP="00CD1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18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70.931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958D7C4" w14:textId="77777777" w:rsidR="00CD1883" w:rsidRPr="00CD1883" w:rsidRDefault="00CD1883" w:rsidP="00CD1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18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14.224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05A2D62" w14:textId="77777777" w:rsidR="00CD1883" w:rsidRPr="00CD1883" w:rsidRDefault="00CD1883" w:rsidP="00CD1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18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20,1</w:t>
            </w:r>
          </w:p>
        </w:tc>
      </w:tr>
    </w:tbl>
    <w:p w14:paraId="79DB4901" w14:textId="77777777" w:rsidR="00A266D6" w:rsidRDefault="005F4177" w:rsidP="00A266D6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AOP-u 364 došlo je do smanjenja u 2021. godini jer su tijekom 2020. godine </w:t>
      </w:r>
      <w:r w:rsidR="00695A69">
        <w:rPr>
          <w:rFonts w:ascii="Times New Roman" w:hAnsi="Times New Roman" w:cs="Times New Roman"/>
          <w:sz w:val="24"/>
          <w:szCs w:val="24"/>
        </w:rPr>
        <w:t>nabavljeni laptopi za učitelje.</w:t>
      </w:r>
    </w:p>
    <w:p w14:paraId="20961900" w14:textId="69208A93" w:rsidR="00CD1883" w:rsidRPr="00A266D6" w:rsidRDefault="00CD1883" w:rsidP="00A266D6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Bilješka br. </w:t>
      </w:r>
      <w:r w:rsidR="00A41EE3">
        <w:rPr>
          <w:rFonts w:ascii="Times New Roman" w:hAnsi="Times New Roman" w:cs="Times New Roman"/>
          <w:b/>
          <w:sz w:val="24"/>
          <w:szCs w:val="24"/>
        </w:rPr>
        <w:t>3</w:t>
      </w:r>
      <w:r w:rsidR="001A4DBD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W w:w="12640" w:type="dxa"/>
        <w:tblInd w:w="108" w:type="dxa"/>
        <w:tblLook w:val="04A0" w:firstRow="1" w:lastRow="0" w:firstColumn="1" w:lastColumn="0" w:noHBand="0" w:noVBand="1"/>
      </w:tblPr>
      <w:tblGrid>
        <w:gridCol w:w="916"/>
        <w:gridCol w:w="7441"/>
        <w:gridCol w:w="483"/>
        <w:gridCol w:w="1540"/>
        <w:gridCol w:w="1540"/>
        <w:gridCol w:w="720"/>
      </w:tblGrid>
      <w:tr w:rsidR="00CD1883" w:rsidRPr="00CD1883" w14:paraId="6BB33075" w14:textId="77777777" w:rsidTr="00CD1883">
        <w:trPr>
          <w:trHeight w:val="240"/>
        </w:trPr>
        <w:tc>
          <w:tcPr>
            <w:tcW w:w="92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26D0950C" w14:textId="77777777" w:rsidR="00CD1883" w:rsidRPr="00CD1883" w:rsidRDefault="00CD1883" w:rsidP="00CD18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188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4223</w:t>
            </w:r>
          </w:p>
        </w:tc>
        <w:tc>
          <w:tcPr>
            <w:tcW w:w="7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2AF2C301" w14:textId="77777777" w:rsidR="00CD1883" w:rsidRPr="00CD1883" w:rsidRDefault="00CD1883" w:rsidP="00CD18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D188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Oprema za održavanje i zaštitu</w:t>
            </w:r>
          </w:p>
        </w:tc>
        <w:tc>
          <w:tcPr>
            <w:tcW w:w="4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hideMark/>
          </w:tcPr>
          <w:p w14:paraId="3E2FC871" w14:textId="77777777" w:rsidR="00CD1883" w:rsidRPr="00CD1883" w:rsidRDefault="00CD1883" w:rsidP="00CD1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D18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A29710A" w14:textId="77777777" w:rsidR="00CD1883" w:rsidRPr="00CD1883" w:rsidRDefault="00CD1883" w:rsidP="00CD1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18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2E26C3E" w14:textId="77777777" w:rsidR="00CD1883" w:rsidRPr="00CD1883" w:rsidRDefault="00CD1883" w:rsidP="00CD1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18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29.847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35F57AC" w14:textId="77777777" w:rsidR="00CD1883" w:rsidRPr="00CD1883" w:rsidRDefault="00CD1883" w:rsidP="00CD18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D188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</w:tbl>
    <w:p w14:paraId="0409A81B" w14:textId="64216BF2" w:rsidR="00CD1883" w:rsidRDefault="00CD1883" w:rsidP="00DE32CF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AOP-u 366 došlo je do povećanja u 2021. godini jer su nabavljeni klima uređaji.</w:t>
      </w:r>
    </w:p>
    <w:p w14:paraId="19977CC4" w14:textId="77777777" w:rsidR="0057430E" w:rsidRDefault="0057430E" w:rsidP="00DE32CF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2ADDC847" w14:textId="77777777" w:rsidR="001109FE" w:rsidRDefault="001109FE" w:rsidP="00DE32CF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7D23B929" w14:textId="77777777" w:rsidR="00C20F79" w:rsidRPr="00343FE5" w:rsidRDefault="00C72A3D" w:rsidP="00FC7E57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43FE5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Bilješke uz I</w:t>
      </w:r>
      <w:r w:rsidR="00FC7E57" w:rsidRPr="00343FE5">
        <w:rPr>
          <w:rFonts w:ascii="Times New Roman" w:hAnsi="Times New Roman" w:cs="Times New Roman"/>
          <w:b/>
          <w:sz w:val="28"/>
          <w:szCs w:val="24"/>
          <w:u w:val="single"/>
        </w:rPr>
        <w:t>zvještaj rashodima prema funkcijskoj klasifikaciji - Obrazac RAS-FUNKCIJSKI</w:t>
      </w:r>
    </w:p>
    <w:p w14:paraId="5E834963" w14:textId="2EEEA126" w:rsidR="00FC7E57" w:rsidRPr="00C20F79" w:rsidRDefault="00C20F79" w:rsidP="005311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Bilješka br. </w:t>
      </w:r>
      <w:r w:rsidR="00A41EE3">
        <w:rPr>
          <w:rFonts w:ascii="Times New Roman" w:hAnsi="Times New Roman" w:cs="Times New Roman"/>
          <w:b/>
          <w:sz w:val="24"/>
          <w:szCs w:val="24"/>
        </w:rPr>
        <w:t>3</w:t>
      </w:r>
      <w:r w:rsidR="001A4DBD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W w:w="12620" w:type="dxa"/>
        <w:tblInd w:w="113" w:type="dxa"/>
        <w:tblLook w:val="04A0" w:firstRow="1" w:lastRow="0" w:firstColumn="1" w:lastColumn="0" w:noHBand="0" w:noVBand="1"/>
      </w:tblPr>
      <w:tblGrid>
        <w:gridCol w:w="917"/>
        <w:gridCol w:w="7420"/>
        <w:gridCol w:w="483"/>
        <w:gridCol w:w="1540"/>
        <w:gridCol w:w="1540"/>
        <w:gridCol w:w="720"/>
      </w:tblGrid>
      <w:tr w:rsidR="00F01E0C" w:rsidRPr="00F01E0C" w14:paraId="42C90C7A" w14:textId="77777777" w:rsidTr="00F01E0C">
        <w:trPr>
          <w:trHeight w:val="255"/>
        </w:trPr>
        <w:tc>
          <w:tcPr>
            <w:tcW w:w="94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54A8FDC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</w:t>
            </w:r>
          </w:p>
        </w:tc>
        <w:tc>
          <w:tcPr>
            <w:tcW w:w="7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687DAF2E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Obrazovanje (AOP 111+114+117+118+121 do 124)</w:t>
            </w:r>
          </w:p>
        </w:tc>
        <w:tc>
          <w:tcPr>
            <w:tcW w:w="4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8B663C2" w14:textId="77777777" w:rsidR="00F01E0C" w:rsidRPr="00F01E0C" w:rsidRDefault="00F01E0C" w:rsidP="00F01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110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481DE078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7.264.374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3D393103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7.766.166</w:t>
            </w:r>
          </w:p>
        </w:tc>
        <w:tc>
          <w:tcPr>
            <w:tcW w:w="7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A1CA0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106,9</w:t>
            </w:r>
          </w:p>
        </w:tc>
      </w:tr>
      <w:tr w:rsidR="00F01E0C" w:rsidRPr="00F01E0C" w14:paraId="5D2713B2" w14:textId="77777777" w:rsidTr="00F01E0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5F082CE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66D6F48C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Predškolsko i osnovno obrazovanje (AOP 112+113)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F708549" w14:textId="77777777" w:rsidR="00F01E0C" w:rsidRPr="00F01E0C" w:rsidRDefault="00F01E0C" w:rsidP="00F01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AB626F8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7.178.907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3901F60D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7.667.524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9113D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106,8</w:t>
            </w:r>
          </w:p>
        </w:tc>
      </w:tr>
      <w:tr w:rsidR="00F01E0C" w:rsidRPr="00F01E0C" w14:paraId="22D19DC2" w14:textId="77777777" w:rsidTr="00F01E0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F2B78E4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1C9ABE2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Predškolsko obrazovanje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0D3A38B" w14:textId="77777777" w:rsidR="00F01E0C" w:rsidRPr="00F01E0C" w:rsidRDefault="00F01E0C" w:rsidP="00F01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4235C5F1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3F7931B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34381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F01E0C" w:rsidRPr="00F01E0C" w14:paraId="2A0A857D" w14:textId="77777777" w:rsidTr="00F01E0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E9DD28C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0912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67A3321A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Osnovno obrazovanje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AC60933" w14:textId="77777777" w:rsidR="00F01E0C" w:rsidRPr="00F01E0C" w:rsidRDefault="00F01E0C" w:rsidP="00F01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1A5BF01A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7.178.907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416D19D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7.667.524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44868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106,8</w:t>
            </w:r>
          </w:p>
        </w:tc>
      </w:tr>
      <w:tr w:rsidR="00F01E0C" w:rsidRPr="00F01E0C" w14:paraId="69E80E6D" w14:textId="77777777" w:rsidTr="00F01E0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0AFDFBA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626E22D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Srednjoškolsko obrazovanje (AOP 115+116)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CBF98B6" w14:textId="77777777" w:rsidR="00F01E0C" w:rsidRPr="00F01E0C" w:rsidRDefault="00F01E0C" w:rsidP="00F01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1D525915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B3041BC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6B19A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F01E0C" w:rsidRPr="00F01E0C" w14:paraId="3561246B" w14:textId="77777777" w:rsidTr="00F01E0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67E4F42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0921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36B33A6B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Niže srednjoškolsko obrazovanje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4D4F17E" w14:textId="77777777" w:rsidR="00F01E0C" w:rsidRPr="00F01E0C" w:rsidRDefault="00F01E0C" w:rsidP="00F01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4841215A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5A9447A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4BA70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F01E0C" w:rsidRPr="00F01E0C" w14:paraId="1274EB04" w14:textId="77777777" w:rsidTr="00F01E0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ABEEC85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0922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39848761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Više srednjoškolsko obrazovanje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C4A5EA5" w14:textId="77777777" w:rsidR="00F01E0C" w:rsidRPr="00F01E0C" w:rsidRDefault="00F01E0C" w:rsidP="00F01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3C1DA194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7CC8919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47838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F01E0C" w:rsidRPr="00F01E0C" w14:paraId="0D2408E3" w14:textId="77777777" w:rsidTr="00F01E0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A68B6CC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E396862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Poslije srednjoškolsko, ali ne visoko obrazovanje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B663AE3" w14:textId="77777777" w:rsidR="00F01E0C" w:rsidRPr="00F01E0C" w:rsidRDefault="00F01E0C" w:rsidP="00F01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BEDF4A7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62CF6A81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5CDC6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F01E0C" w:rsidRPr="00F01E0C" w14:paraId="0E470F30" w14:textId="77777777" w:rsidTr="00F01E0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A75ABC8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4F4BDDCA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Visoka naobrazba (AOP 119+120)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C8868D3" w14:textId="77777777" w:rsidR="00F01E0C" w:rsidRPr="00F01E0C" w:rsidRDefault="00F01E0C" w:rsidP="00F01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82A2359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39AC5C1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14E55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F01E0C" w:rsidRPr="00F01E0C" w14:paraId="1810B928" w14:textId="77777777" w:rsidTr="00F01E0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71E6519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0941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441966EB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Prvi stupanj visoke naobrazbe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D8E225C" w14:textId="77777777" w:rsidR="00F01E0C" w:rsidRPr="00F01E0C" w:rsidRDefault="00F01E0C" w:rsidP="00F01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0C8E6DB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664D4BAE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D303F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F01E0C" w:rsidRPr="00F01E0C" w14:paraId="7EF2057A" w14:textId="77777777" w:rsidTr="00F01E0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49BE5F5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0942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BD1CB35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Drugi stupanj visoke naobrazbe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A6D9CFA" w14:textId="77777777" w:rsidR="00F01E0C" w:rsidRPr="00F01E0C" w:rsidRDefault="00F01E0C" w:rsidP="00F01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1A2BEBE1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204CE0A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10B0F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F01E0C" w:rsidRPr="00F01E0C" w14:paraId="2852B8B0" w14:textId="77777777" w:rsidTr="00F01E0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5C92104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30046E7F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Obrazovanje koje se ne može definirati po stupnju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50FC206" w14:textId="77777777" w:rsidR="00F01E0C" w:rsidRPr="00F01E0C" w:rsidRDefault="00F01E0C" w:rsidP="00F01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38932963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0A78034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DF813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</w:p>
        </w:tc>
      </w:tr>
      <w:tr w:rsidR="00F01E0C" w:rsidRPr="00F01E0C" w14:paraId="67210655" w14:textId="77777777" w:rsidTr="00F01E0C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883F75E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096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49B58E8D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Dodatne usluge u obrazovanju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52A9EA9" w14:textId="77777777" w:rsidR="00F01E0C" w:rsidRPr="00F01E0C" w:rsidRDefault="00F01E0C" w:rsidP="00F01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F159D0C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85.467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B36C587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98.642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4A2A9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115,4</w:t>
            </w:r>
          </w:p>
        </w:tc>
      </w:tr>
    </w:tbl>
    <w:p w14:paraId="737A55BA" w14:textId="77777777" w:rsidR="00695A69" w:rsidRDefault="00FC7E57" w:rsidP="00695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A3D">
        <w:rPr>
          <w:rFonts w:ascii="Times New Roman" w:hAnsi="Times New Roman" w:cs="Times New Roman"/>
          <w:sz w:val="24"/>
          <w:szCs w:val="24"/>
        </w:rPr>
        <w:t xml:space="preserve">Škola obavlja djelatnost osnovnog obrazovanja te se </w:t>
      </w:r>
      <w:r w:rsidR="00695A69">
        <w:rPr>
          <w:rFonts w:ascii="Times New Roman" w:hAnsi="Times New Roman" w:cs="Times New Roman"/>
          <w:sz w:val="24"/>
          <w:szCs w:val="24"/>
        </w:rPr>
        <w:t>rashodi</w:t>
      </w:r>
      <w:r w:rsidRPr="00C72A3D">
        <w:rPr>
          <w:rFonts w:ascii="Times New Roman" w:hAnsi="Times New Roman" w:cs="Times New Roman"/>
          <w:sz w:val="24"/>
          <w:szCs w:val="24"/>
        </w:rPr>
        <w:t xml:space="preserve"> prema funkcijskoj klasifikaciji nalaze na AOP</w:t>
      </w:r>
      <w:r w:rsidR="00AC39C4">
        <w:rPr>
          <w:rFonts w:ascii="Times New Roman" w:hAnsi="Times New Roman" w:cs="Times New Roman"/>
          <w:sz w:val="24"/>
          <w:szCs w:val="24"/>
        </w:rPr>
        <w:t>-u 113</w:t>
      </w:r>
      <w:r w:rsidR="00E15890">
        <w:rPr>
          <w:rFonts w:ascii="Times New Roman" w:hAnsi="Times New Roman" w:cs="Times New Roman"/>
          <w:sz w:val="24"/>
          <w:szCs w:val="24"/>
        </w:rPr>
        <w:t>.</w:t>
      </w:r>
      <w:r w:rsidR="001F6876">
        <w:rPr>
          <w:rFonts w:ascii="Times New Roman" w:hAnsi="Times New Roman" w:cs="Times New Roman"/>
          <w:sz w:val="24"/>
          <w:szCs w:val="24"/>
        </w:rPr>
        <w:t xml:space="preserve"> AOP </w:t>
      </w:r>
      <w:r w:rsidRPr="00C72A3D">
        <w:rPr>
          <w:rFonts w:ascii="Times New Roman" w:hAnsi="Times New Roman" w:cs="Times New Roman"/>
          <w:sz w:val="24"/>
          <w:szCs w:val="24"/>
        </w:rPr>
        <w:t>122 odnos</w:t>
      </w:r>
      <w:r w:rsidR="00E15890">
        <w:rPr>
          <w:rFonts w:ascii="Times New Roman" w:hAnsi="Times New Roman" w:cs="Times New Roman"/>
          <w:sz w:val="24"/>
          <w:szCs w:val="24"/>
        </w:rPr>
        <w:t>i</w:t>
      </w:r>
      <w:r w:rsidRPr="00C72A3D">
        <w:rPr>
          <w:rFonts w:ascii="Times New Roman" w:hAnsi="Times New Roman" w:cs="Times New Roman"/>
          <w:sz w:val="24"/>
          <w:szCs w:val="24"/>
        </w:rPr>
        <w:t xml:space="preserve"> se na prehranu učenika</w:t>
      </w:r>
      <w:r w:rsidR="00A46612">
        <w:rPr>
          <w:rFonts w:ascii="Times New Roman" w:hAnsi="Times New Roman" w:cs="Times New Roman"/>
          <w:sz w:val="24"/>
          <w:szCs w:val="24"/>
        </w:rPr>
        <w:t xml:space="preserve">, </w:t>
      </w:r>
      <w:r w:rsidR="00E15890">
        <w:rPr>
          <w:rFonts w:ascii="Times New Roman" w:hAnsi="Times New Roman" w:cs="Times New Roman"/>
          <w:sz w:val="24"/>
          <w:szCs w:val="24"/>
        </w:rPr>
        <w:t>koja je u 202</w:t>
      </w:r>
      <w:r w:rsidR="00695A69">
        <w:rPr>
          <w:rFonts w:ascii="Times New Roman" w:hAnsi="Times New Roman" w:cs="Times New Roman"/>
          <w:sz w:val="24"/>
          <w:szCs w:val="24"/>
        </w:rPr>
        <w:t>1</w:t>
      </w:r>
      <w:r w:rsidR="00E15890">
        <w:rPr>
          <w:rFonts w:ascii="Times New Roman" w:hAnsi="Times New Roman" w:cs="Times New Roman"/>
          <w:sz w:val="24"/>
          <w:szCs w:val="24"/>
        </w:rPr>
        <w:t xml:space="preserve">. godini </w:t>
      </w:r>
      <w:r w:rsidR="00695A69">
        <w:rPr>
          <w:rFonts w:ascii="Times New Roman" w:hAnsi="Times New Roman" w:cs="Times New Roman"/>
          <w:sz w:val="24"/>
          <w:szCs w:val="24"/>
        </w:rPr>
        <w:t>povećana</w:t>
      </w:r>
      <w:r w:rsidR="00E15890">
        <w:rPr>
          <w:rFonts w:ascii="Times New Roman" w:hAnsi="Times New Roman" w:cs="Times New Roman"/>
          <w:sz w:val="24"/>
          <w:szCs w:val="24"/>
        </w:rPr>
        <w:t xml:space="preserve">,  </w:t>
      </w:r>
      <w:r w:rsidR="00A46612">
        <w:rPr>
          <w:rFonts w:ascii="Times New Roman" w:hAnsi="Times New Roman" w:cs="Times New Roman"/>
          <w:sz w:val="24"/>
          <w:szCs w:val="24"/>
        </w:rPr>
        <w:t xml:space="preserve">s obzirom </w:t>
      </w:r>
      <w:r w:rsidR="00695A69">
        <w:rPr>
          <w:rFonts w:ascii="Times New Roman" w:hAnsi="Times New Roman" w:cs="Times New Roman"/>
          <w:sz w:val="24"/>
          <w:szCs w:val="24"/>
        </w:rPr>
        <w:t>na veći broj učenika koji se hrane</w:t>
      </w:r>
      <w:r w:rsidRPr="00C72A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C43540" w14:textId="77777777" w:rsidR="00A266D6" w:rsidRDefault="00A266D6" w:rsidP="00695A69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hr-HR"/>
        </w:rPr>
      </w:pPr>
    </w:p>
    <w:p w14:paraId="043BBEFB" w14:textId="77777777" w:rsidR="00A266D6" w:rsidRDefault="00A266D6" w:rsidP="00695A69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hr-HR"/>
        </w:rPr>
      </w:pPr>
    </w:p>
    <w:p w14:paraId="031A57DD" w14:textId="77777777" w:rsidR="00A266D6" w:rsidRDefault="00A266D6" w:rsidP="00695A69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hr-HR"/>
        </w:rPr>
      </w:pPr>
    </w:p>
    <w:p w14:paraId="24A96100" w14:textId="77777777" w:rsidR="00A266D6" w:rsidRDefault="00A266D6" w:rsidP="00695A69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hr-HR"/>
        </w:rPr>
      </w:pPr>
    </w:p>
    <w:p w14:paraId="10FAFAD2" w14:textId="77777777" w:rsidR="00A266D6" w:rsidRDefault="00A266D6" w:rsidP="00695A69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hr-HR"/>
        </w:rPr>
      </w:pPr>
    </w:p>
    <w:p w14:paraId="07750F27" w14:textId="77777777" w:rsidR="00A266D6" w:rsidRDefault="00A266D6" w:rsidP="00695A69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hr-HR"/>
        </w:rPr>
      </w:pPr>
    </w:p>
    <w:p w14:paraId="13A8F23E" w14:textId="77777777" w:rsidR="001A4DBD" w:rsidRDefault="001A4DBD" w:rsidP="00695A69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hr-HR"/>
        </w:rPr>
      </w:pPr>
    </w:p>
    <w:p w14:paraId="5361FA48" w14:textId="77777777" w:rsidR="001A4DBD" w:rsidRDefault="001A4DBD" w:rsidP="00695A69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hr-HR"/>
        </w:rPr>
      </w:pPr>
    </w:p>
    <w:p w14:paraId="30D2FBDF" w14:textId="77777777" w:rsidR="00A266D6" w:rsidRDefault="00A266D6" w:rsidP="00695A69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hr-HR"/>
        </w:rPr>
      </w:pPr>
    </w:p>
    <w:p w14:paraId="19590FD5" w14:textId="77777777" w:rsidR="001109FE" w:rsidRDefault="001109FE" w:rsidP="00695A69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hr-HR"/>
        </w:rPr>
      </w:pPr>
    </w:p>
    <w:p w14:paraId="08C10F29" w14:textId="77777777" w:rsidR="001109FE" w:rsidRDefault="001109FE" w:rsidP="00695A69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hr-HR"/>
        </w:rPr>
      </w:pPr>
    </w:p>
    <w:p w14:paraId="716F54E2" w14:textId="77777777" w:rsidR="001109FE" w:rsidRDefault="001109FE" w:rsidP="00695A69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hr-HR"/>
        </w:rPr>
      </w:pPr>
    </w:p>
    <w:p w14:paraId="045B1091" w14:textId="3737BF33" w:rsidR="00FC7E57" w:rsidRPr="00695A69" w:rsidRDefault="00FC7E57" w:rsidP="00695A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FE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hr-HR"/>
        </w:rPr>
        <w:lastRenderedPageBreak/>
        <w:t>Bilješke uz P-VRIO obrazac</w:t>
      </w:r>
    </w:p>
    <w:p w14:paraId="528BCB30" w14:textId="57FEDA29" w:rsidR="00E15890" w:rsidRDefault="00E15890" w:rsidP="00FC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14:paraId="67043C0C" w14:textId="4918A232" w:rsidR="00E15890" w:rsidRDefault="00E15890" w:rsidP="00FC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E15890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Bilješka br. </w:t>
      </w:r>
      <w:r w:rsidR="00A41EE3">
        <w:rPr>
          <w:rFonts w:ascii="Times New Roman" w:eastAsia="Times New Roman" w:hAnsi="Times New Roman" w:cs="Times New Roman"/>
          <w:b/>
          <w:sz w:val="24"/>
          <w:lang w:eastAsia="hr-HR"/>
        </w:rPr>
        <w:t>3</w:t>
      </w:r>
      <w:r w:rsidR="001A4DBD">
        <w:rPr>
          <w:rFonts w:ascii="Times New Roman" w:eastAsia="Times New Roman" w:hAnsi="Times New Roman" w:cs="Times New Roman"/>
          <w:b/>
          <w:sz w:val="24"/>
          <w:lang w:eastAsia="hr-HR"/>
        </w:rPr>
        <w:t>4</w:t>
      </w:r>
    </w:p>
    <w:tbl>
      <w:tblPr>
        <w:tblW w:w="11940" w:type="dxa"/>
        <w:tblInd w:w="113" w:type="dxa"/>
        <w:tblLook w:val="04A0" w:firstRow="1" w:lastRow="0" w:firstColumn="1" w:lastColumn="0" w:noHBand="0" w:noVBand="1"/>
      </w:tblPr>
      <w:tblGrid>
        <w:gridCol w:w="979"/>
        <w:gridCol w:w="7398"/>
        <w:gridCol w:w="483"/>
        <w:gridCol w:w="1540"/>
        <w:gridCol w:w="1540"/>
      </w:tblGrid>
      <w:tr w:rsidR="00F01E0C" w:rsidRPr="00F01E0C" w14:paraId="3A0816AA" w14:textId="77777777" w:rsidTr="00F01E0C">
        <w:trPr>
          <w:trHeight w:val="282"/>
        </w:trPr>
        <w:tc>
          <w:tcPr>
            <w:tcW w:w="9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B3A76AB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91511</w:t>
            </w:r>
          </w:p>
        </w:tc>
        <w:tc>
          <w:tcPr>
            <w:tcW w:w="7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CE75CFB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Promjene u vrijednosti (revalorizacija) imovine (AOP 003+010)</w:t>
            </w:r>
          </w:p>
        </w:tc>
        <w:tc>
          <w:tcPr>
            <w:tcW w:w="4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2E6E187" w14:textId="77777777" w:rsidR="00F01E0C" w:rsidRPr="00F01E0C" w:rsidRDefault="00F01E0C" w:rsidP="00F01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002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3E66B170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645.504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1F4C7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</w:tr>
      <w:tr w:rsidR="00F01E0C" w:rsidRPr="00F01E0C" w14:paraId="0E3CC51A" w14:textId="77777777" w:rsidTr="00F01E0C">
        <w:trPr>
          <w:trHeight w:val="28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35A3D37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7EB4F6F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Promjene u vrijednosti (revalorizacija) nefinancijske imovine (AOP 004 do 009)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95310BE" w14:textId="77777777" w:rsidR="00F01E0C" w:rsidRPr="00F01E0C" w:rsidRDefault="00F01E0C" w:rsidP="00F01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42B62470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645.504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0A73D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</w:tr>
      <w:tr w:rsidR="00F01E0C" w:rsidRPr="00F01E0C" w14:paraId="5FBB6D35" w14:textId="77777777" w:rsidTr="00F01E0C">
        <w:trPr>
          <w:trHeight w:val="28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C62262D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C5F5ADF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F01E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Neproizvedena</w:t>
            </w:r>
            <w:proofErr w:type="spellEnd"/>
            <w:r w:rsidRPr="00F01E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dugotrajna imovina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12E04A4" w14:textId="77777777" w:rsidR="00F01E0C" w:rsidRPr="00F01E0C" w:rsidRDefault="00F01E0C" w:rsidP="00F01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D74C325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F4BCB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F01E0C" w:rsidRPr="00F01E0C" w14:paraId="49838A93" w14:textId="77777777" w:rsidTr="00F01E0C">
        <w:trPr>
          <w:trHeight w:val="28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4596884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50B56C2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Proizvedena dugotrajna imovina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F0C4343" w14:textId="77777777" w:rsidR="00F01E0C" w:rsidRPr="00F01E0C" w:rsidRDefault="00F01E0C" w:rsidP="00F01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147D6C09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645.504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65124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</w:tbl>
    <w:p w14:paraId="1791904C" w14:textId="0FC2B3E0" w:rsidR="00F01E0C" w:rsidRPr="00695A69" w:rsidRDefault="00695A69" w:rsidP="00FC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695A69">
        <w:rPr>
          <w:rFonts w:ascii="Times New Roman" w:eastAsia="Times New Roman" w:hAnsi="Times New Roman" w:cs="Times New Roman"/>
          <w:sz w:val="24"/>
          <w:lang w:eastAsia="hr-HR"/>
        </w:rPr>
        <w:t xml:space="preserve">Na AOP-u 005 došlo je do </w:t>
      </w:r>
      <w:r>
        <w:rPr>
          <w:rFonts w:ascii="Times New Roman" w:eastAsia="Times New Roman" w:hAnsi="Times New Roman" w:cs="Times New Roman"/>
          <w:sz w:val="24"/>
          <w:lang w:eastAsia="hr-HR"/>
        </w:rPr>
        <w:t>povećanja vrijednosti zbog uređenja školskog sportskog terena.</w:t>
      </w:r>
    </w:p>
    <w:p w14:paraId="56680198" w14:textId="77777777" w:rsidR="00F01E0C" w:rsidRDefault="00F01E0C" w:rsidP="00FA2358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5DA0D28" w14:textId="68EADC9A" w:rsidR="00F01E0C" w:rsidRPr="00F01E0C" w:rsidRDefault="00F01E0C" w:rsidP="00F01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E15890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Bilješka br. </w:t>
      </w:r>
      <w:r w:rsidR="00A41EE3">
        <w:rPr>
          <w:rFonts w:ascii="Times New Roman" w:eastAsia="Times New Roman" w:hAnsi="Times New Roman" w:cs="Times New Roman"/>
          <w:b/>
          <w:sz w:val="24"/>
          <w:lang w:eastAsia="hr-HR"/>
        </w:rPr>
        <w:t>3</w:t>
      </w:r>
      <w:r w:rsidR="001A4DBD">
        <w:rPr>
          <w:rFonts w:ascii="Times New Roman" w:eastAsia="Times New Roman" w:hAnsi="Times New Roman" w:cs="Times New Roman"/>
          <w:b/>
          <w:sz w:val="24"/>
          <w:lang w:eastAsia="hr-HR"/>
        </w:rPr>
        <w:t>5</w:t>
      </w:r>
    </w:p>
    <w:tbl>
      <w:tblPr>
        <w:tblW w:w="11940" w:type="dxa"/>
        <w:tblInd w:w="113" w:type="dxa"/>
        <w:tblLook w:val="04A0" w:firstRow="1" w:lastRow="0" w:firstColumn="1" w:lastColumn="0" w:noHBand="0" w:noVBand="1"/>
      </w:tblPr>
      <w:tblGrid>
        <w:gridCol w:w="979"/>
        <w:gridCol w:w="7398"/>
        <w:gridCol w:w="483"/>
        <w:gridCol w:w="1540"/>
        <w:gridCol w:w="1540"/>
      </w:tblGrid>
      <w:tr w:rsidR="00F01E0C" w:rsidRPr="00F01E0C" w14:paraId="11080CF2" w14:textId="77777777" w:rsidTr="00F01E0C">
        <w:trPr>
          <w:trHeight w:val="282"/>
        </w:trPr>
        <w:tc>
          <w:tcPr>
            <w:tcW w:w="9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5DD8C10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91512</w:t>
            </w:r>
          </w:p>
        </w:tc>
        <w:tc>
          <w:tcPr>
            <w:tcW w:w="7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F533952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Promjene u obujmu imovine (AOP 019+026)</w:t>
            </w:r>
          </w:p>
        </w:tc>
        <w:tc>
          <w:tcPr>
            <w:tcW w:w="4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6CAF421" w14:textId="77777777" w:rsidR="00F01E0C" w:rsidRPr="00F01E0C" w:rsidRDefault="00F01E0C" w:rsidP="00F01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018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3045AD9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24.992</w:t>
            </w:r>
          </w:p>
        </w:tc>
        <w:tc>
          <w:tcPr>
            <w:tcW w:w="15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E0DE5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92</w:t>
            </w:r>
          </w:p>
        </w:tc>
      </w:tr>
      <w:tr w:rsidR="00F01E0C" w:rsidRPr="00F01E0C" w14:paraId="61AEE444" w14:textId="77777777" w:rsidTr="00F01E0C">
        <w:trPr>
          <w:trHeight w:val="28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CE5520A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4893755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Promjene u obujmu nefinancijske imovine (AOP 020 do 025)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F1C685C" w14:textId="77777777" w:rsidR="00F01E0C" w:rsidRPr="00F01E0C" w:rsidRDefault="00F01E0C" w:rsidP="00F01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1FDC58E8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24.992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B7AB2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</w:tr>
      <w:tr w:rsidR="00F01E0C" w:rsidRPr="00F01E0C" w14:paraId="088DD519" w14:textId="77777777" w:rsidTr="00F01E0C">
        <w:trPr>
          <w:trHeight w:val="28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D77EA3C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C61B7FE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F01E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Neproizvedena</w:t>
            </w:r>
            <w:proofErr w:type="spellEnd"/>
            <w:r w:rsidRPr="00F01E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dugotrajna imovina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BDC6DF4" w14:textId="77777777" w:rsidR="00F01E0C" w:rsidRPr="00F01E0C" w:rsidRDefault="00F01E0C" w:rsidP="00F01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32730BF3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E28BF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F01E0C" w:rsidRPr="00F01E0C" w14:paraId="2FE5B938" w14:textId="77777777" w:rsidTr="00F01E0C">
        <w:trPr>
          <w:trHeight w:val="28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434CBEB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87FCACF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Proizvedena dugotrajna imovina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9942697" w14:textId="77777777" w:rsidR="00F01E0C" w:rsidRPr="00F01E0C" w:rsidRDefault="00F01E0C" w:rsidP="00F01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63993BF4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23.517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DFC53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F01E0C" w:rsidRPr="00F01E0C" w14:paraId="0CF912BE" w14:textId="77777777" w:rsidTr="00F01E0C">
        <w:trPr>
          <w:trHeight w:val="28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AFF749C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529414A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Plemeniti metali i ostale pohranjene vrijednosti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ABA8BB3" w14:textId="77777777" w:rsidR="00F01E0C" w:rsidRPr="00F01E0C" w:rsidRDefault="00F01E0C" w:rsidP="00F01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18E275F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93D14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F01E0C" w:rsidRPr="00F01E0C" w14:paraId="19E2AF1F" w14:textId="77777777" w:rsidTr="00F01E0C">
        <w:trPr>
          <w:trHeight w:val="28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A50BAC5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619F6CE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Sitni inventar i auto gume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D1DEB23" w14:textId="77777777" w:rsidR="00F01E0C" w:rsidRPr="00F01E0C" w:rsidRDefault="00F01E0C" w:rsidP="00F01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FD2A7A7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1.475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6C14E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F01E0C" w:rsidRPr="00F01E0C" w14:paraId="07C27C04" w14:textId="77777777" w:rsidTr="00F01E0C">
        <w:trPr>
          <w:trHeight w:val="28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864ED50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2F0E09E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Dugotrajna nefinancijska imovina u pripremi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DE5DCF9" w14:textId="77777777" w:rsidR="00F01E0C" w:rsidRPr="00F01E0C" w:rsidRDefault="00F01E0C" w:rsidP="00F01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665B128C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379BF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F01E0C" w:rsidRPr="00F01E0C" w14:paraId="5A6B0854" w14:textId="77777777" w:rsidTr="00F01E0C">
        <w:trPr>
          <w:trHeight w:val="28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B1C60F2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AC0064C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Proizvedena kratkotrajna imovina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3BE580B" w14:textId="77777777" w:rsidR="00F01E0C" w:rsidRPr="00F01E0C" w:rsidRDefault="00F01E0C" w:rsidP="00F01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48446DF2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AAF7D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F01E0C" w:rsidRPr="00F01E0C" w14:paraId="29B64033" w14:textId="77777777" w:rsidTr="00F01E0C">
        <w:trPr>
          <w:trHeight w:val="28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72B6803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74231B4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Promjene u obujmu financijske imovine (AOP 027 do 033)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1798E7A" w14:textId="77777777" w:rsidR="00F01E0C" w:rsidRPr="00F01E0C" w:rsidRDefault="00F01E0C" w:rsidP="00F01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F5B87C2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3E21C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92</w:t>
            </w:r>
          </w:p>
        </w:tc>
      </w:tr>
      <w:tr w:rsidR="00F01E0C" w:rsidRPr="00F01E0C" w14:paraId="0E15A5FA" w14:textId="77777777" w:rsidTr="00F01E0C">
        <w:trPr>
          <w:trHeight w:val="28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FC9B599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8489CF5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Novac u banci i blagajni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4BA0578" w14:textId="77777777" w:rsidR="00F01E0C" w:rsidRPr="00F01E0C" w:rsidRDefault="00F01E0C" w:rsidP="00F01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4F70BBB6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E1D45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F01E0C" w:rsidRPr="00F01E0C" w14:paraId="48435718" w14:textId="77777777" w:rsidTr="00F01E0C">
        <w:trPr>
          <w:trHeight w:val="28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F8D2D5A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611C51E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Depoziti, </w:t>
            </w:r>
            <w:proofErr w:type="spellStart"/>
            <w:r w:rsidRPr="00F01E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jamčevni</w:t>
            </w:r>
            <w:proofErr w:type="spellEnd"/>
            <w:r w:rsidRPr="00F01E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01E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polozi</w:t>
            </w:r>
            <w:proofErr w:type="spellEnd"/>
            <w:r w:rsidRPr="00F01E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 potraživanja od zaposlenih te za više plaćene poreze i ostalo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2C3C745" w14:textId="77777777" w:rsidR="00F01E0C" w:rsidRPr="00F01E0C" w:rsidRDefault="00F01E0C" w:rsidP="00F01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6BC084D2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45590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F01E0C" w:rsidRPr="00F01E0C" w14:paraId="1490036E" w14:textId="77777777" w:rsidTr="00F01E0C">
        <w:trPr>
          <w:trHeight w:val="28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A710F21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E5E55E8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Potraživanja za dane zajmove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41274DB" w14:textId="77777777" w:rsidR="00F01E0C" w:rsidRPr="00F01E0C" w:rsidRDefault="00F01E0C" w:rsidP="00F01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1319CBA7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69431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F01E0C" w:rsidRPr="00F01E0C" w14:paraId="5C281BC6" w14:textId="77777777" w:rsidTr="00F01E0C">
        <w:trPr>
          <w:trHeight w:val="28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3E04E73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F2E9A85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Vrijednosni papiri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9EACD30" w14:textId="77777777" w:rsidR="00F01E0C" w:rsidRPr="00F01E0C" w:rsidRDefault="00F01E0C" w:rsidP="00F01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FCE816D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82E61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F01E0C" w:rsidRPr="00F01E0C" w14:paraId="066CC0EA" w14:textId="77777777" w:rsidTr="00F01E0C">
        <w:trPr>
          <w:trHeight w:val="28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9BE6149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7A6E5A4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Dionice i udjeli u glavnici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8C4A04B" w14:textId="77777777" w:rsidR="00F01E0C" w:rsidRPr="00F01E0C" w:rsidRDefault="00F01E0C" w:rsidP="00F01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A461D4E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F4526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F01E0C" w:rsidRPr="00F01E0C" w14:paraId="650EF218" w14:textId="77777777" w:rsidTr="00F01E0C">
        <w:trPr>
          <w:trHeight w:val="282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5317919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5FF6E61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Potraživanja za prihode poslovanja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33A3EDA" w14:textId="77777777" w:rsidR="00F01E0C" w:rsidRPr="00F01E0C" w:rsidRDefault="00F01E0C" w:rsidP="00F01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C8A1333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F7BD8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</w:t>
            </w:r>
          </w:p>
        </w:tc>
      </w:tr>
    </w:tbl>
    <w:p w14:paraId="17DA3F1D" w14:textId="77777777" w:rsidR="00695A69" w:rsidRDefault="00695A69" w:rsidP="00FA2358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AOP-u 021 i 023 došlo je do povećanja obujma zbog primitka donacije od Općine, a riječ je o donaciji pametnih ploča i sitnog inventara.</w:t>
      </w:r>
    </w:p>
    <w:p w14:paraId="0F68868D" w14:textId="55665D6F" w:rsidR="00FA2358" w:rsidRDefault="00695A69" w:rsidP="00FA2358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AOP-u 032 došlo je do smanjenja obujma zbog otpisa potraživanja za školsku kuhinju. </w:t>
      </w:r>
    </w:p>
    <w:p w14:paraId="4D56CB68" w14:textId="77777777" w:rsidR="00F01E0C" w:rsidRDefault="00F01E0C" w:rsidP="00E15890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29157666" w14:textId="77777777" w:rsidR="00A266D6" w:rsidRDefault="00A266D6" w:rsidP="00DE32CF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2A5D62A6" w14:textId="4066D36A" w:rsidR="00FC7E57" w:rsidRPr="00343FE5" w:rsidRDefault="00FC7E57" w:rsidP="00DE32CF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343FE5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Bilješke uz obrazac O</w:t>
      </w:r>
      <w:r w:rsidR="00C72A3D" w:rsidRPr="00343FE5">
        <w:rPr>
          <w:rFonts w:ascii="Times New Roman" w:hAnsi="Times New Roman" w:cs="Times New Roman"/>
          <w:b/>
          <w:sz w:val="28"/>
          <w:szCs w:val="24"/>
          <w:u w:val="single"/>
        </w:rPr>
        <w:t>bveze</w:t>
      </w:r>
    </w:p>
    <w:p w14:paraId="5B9E5557" w14:textId="37F62623" w:rsidR="00C20F79" w:rsidRPr="00C20F79" w:rsidRDefault="00C20F79" w:rsidP="00776E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br.</w:t>
      </w:r>
      <w:r w:rsidR="00C52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EE3">
        <w:rPr>
          <w:rFonts w:ascii="Times New Roman" w:hAnsi="Times New Roman" w:cs="Times New Roman"/>
          <w:b/>
          <w:sz w:val="24"/>
          <w:szCs w:val="24"/>
        </w:rPr>
        <w:t>3</w:t>
      </w:r>
      <w:r w:rsidR="001A4DBD">
        <w:rPr>
          <w:rFonts w:ascii="Times New Roman" w:hAnsi="Times New Roman" w:cs="Times New Roman"/>
          <w:b/>
          <w:sz w:val="24"/>
          <w:szCs w:val="24"/>
        </w:rPr>
        <w:t>6</w:t>
      </w:r>
    </w:p>
    <w:tbl>
      <w:tblPr>
        <w:tblW w:w="11100" w:type="dxa"/>
        <w:tblInd w:w="113" w:type="dxa"/>
        <w:tblLook w:val="04A0" w:firstRow="1" w:lastRow="0" w:firstColumn="1" w:lastColumn="0" w:noHBand="0" w:noVBand="1"/>
      </w:tblPr>
      <w:tblGrid>
        <w:gridCol w:w="8888"/>
        <w:gridCol w:w="23"/>
        <w:gridCol w:w="46"/>
        <w:gridCol w:w="483"/>
        <w:gridCol w:w="1660"/>
      </w:tblGrid>
      <w:tr w:rsidR="00F01E0C" w:rsidRPr="00F01E0C" w14:paraId="2A558CFD" w14:textId="77777777" w:rsidTr="00F01E0C">
        <w:trPr>
          <w:trHeight w:val="255"/>
        </w:trPr>
        <w:tc>
          <w:tcPr>
            <w:tcW w:w="8911" w:type="dxa"/>
            <w:tcBorders>
              <w:top w:val="single" w:sz="4" w:space="0" w:color="auto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EC9129A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Stanje obveza 1. siječnja (=AOP 038* iz Izvještaja o obvezama za prethodnu godinu)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2DB9C80" w14:textId="77777777" w:rsidR="00F01E0C" w:rsidRPr="00F01E0C" w:rsidRDefault="00F01E0C" w:rsidP="00F01E0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r-HR"/>
              </w:rPr>
            </w:pPr>
            <w:r w:rsidRPr="00F01E0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r-HR"/>
              </w:rPr>
              <w:t>001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FAC66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01E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579.510</w:t>
            </w:r>
          </w:p>
        </w:tc>
      </w:tr>
      <w:tr w:rsidR="00F01E0C" w:rsidRPr="00F01E0C" w14:paraId="3DE43FEF" w14:textId="77777777" w:rsidTr="00F01E0C">
        <w:trPr>
          <w:trHeight w:val="255"/>
        </w:trPr>
        <w:tc>
          <w:tcPr>
            <w:tcW w:w="8934" w:type="dxa"/>
            <w:gridSpan w:val="2"/>
            <w:tcBorders>
              <w:top w:val="single" w:sz="4" w:space="0" w:color="C0C0C0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E9CA8C4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Stanje obveza na kraju izvještajnog razdoblja (AOP 001+002-020) i (AOP 039+097)</w:t>
            </w:r>
          </w:p>
        </w:tc>
        <w:tc>
          <w:tcPr>
            <w:tcW w:w="50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4B0323F8" w14:textId="77777777" w:rsidR="00F01E0C" w:rsidRPr="00F01E0C" w:rsidRDefault="00F01E0C" w:rsidP="00F01E0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r-HR"/>
              </w:rPr>
            </w:pPr>
            <w:r w:rsidRPr="00F01E0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r-HR"/>
              </w:rPr>
              <w:t>038</w:t>
            </w:r>
          </w:p>
        </w:tc>
        <w:tc>
          <w:tcPr>
            <w:tcW w:w="1660" w:type="dxa"/>
            <w:tcBorders>
              <w:top w:val="single" w:sz="4" w:space="0" w:color="C0C0C0"/>
              <w:left w:val="single" w:sz="4" w:space="0" w:color="00008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7C6D8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F01E0C">
              <w:rPr>
                <w:rFonts w:ascii="Arial CE" w:eastAsia="Times New Roman" w:hAnsi="Arial CE" w:cs="Arial CE"/>
                <w:b/>
                <w:bCs/>
                <w:color w:val="000080"/>
                <w:sz w:val="16"/>
                <w:szCs w:val="16"/>
                <w:lang w:eastAsia="hr-HR"/>
              </w:rPr>
              <w:t>641.283</w:t>
            </w:r>
          </w:p>
        </w:tc>
      </w:tr>
      <w:tr w:rsidR="00F01E0C" w:rsidRPr="00F01E0C" w14:paraId="2743F643" w14:textId="77777777" w:rsidTr="00F01E0C">
        <w:trPr>
          <w:trHeight w:val="255"/>
        </w:trPr>
        <w:tc>
          <w:tcPr>
            <w:tcW w:w="8934" w:type="dxa"/>
            <w:gridSpan w:val="2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8758A23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Stanje dospjelih obveza na kraju izvještajnog razdoblja (AOP 040+045+086+091)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50416A82" w14:textId="77777777" w:rsidR="00F01E0C" w:rsidRPr="00F01E0C" w:rsidRDefault="00F01E0C" w:rsidP="00F01E0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r-HR"/>
              </w:rPr>
            </w:pPr>
            <w:r w:rsidRPr="00F01E0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r-HR"/>
              </w:rPr>
              <w:t>039</w:t>
            </w:r>
          </w:p>
        </w:tc>
        <w:tc>
          <w:tcPr>
            <w:tcW w:w="1660" w:type="dxa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FD890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F01E0C">
              <w:rPr>
                <w:rFonts w:ascii="Arial CE" w:eastAsia="Times New Roman" w:hAnsi="Arial CE" w:cs="Arial CE"/>
                <w:b/>
                <w:bCs/>
                <w:color w:val="000080"/>
                <w:sz w:val="16"/>
                <w:szCs w:val="16"/>
                <w:lang w:eastAsia="hr-HR"/>
              </w:rPr>
              <w:t>12.333</w:t>
            </w:r>
          </w:p>
        </w:tc>
      </w:tr>
      <w:tr w:rsidR="00F01E0C" w:rsidRPr="00F01E0C" w14:paraId="1FEA080C" w14:textId="77777777" w:rsidTr="00F01E0C">
        <w:trPr>
          <w:trHeight w:val="255"/>
        </w:trPr>
        <w:tc>
          <w:tcPr>
            <w:tcW w:w="8980" w:type="dxa"/>
            <w:gridSpan w:val="3"/>
            <w:tcBorders>
              <w:top w:val="single" w:sz="4" w:space="0" w:color="C0C0C0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C68D0C5" w14:textId="77777777" w:rsidR="00F01E0C" w:rsidRPr="00F01E0C" w:rsidRDefault="00F01E0C" w:rsidP="00F01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01E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Stanje nedospjelih obveza na kraju izvještajnog razdoblja (AOP 098 do 101)</w:t>
            </w:r>
          </w:p>
        </w:tc>
        <w:tc>
          <w:tcPr>
            <w:tcW w:w="46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5C1E13F8" w14:textId="77777777" w:rsidR="00F01E0C" w:rsidRPr="00F01E0C" w:rsidRDefault="00F01E0C" w:rsidP="00F01E0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r-HR"/>
              </w:rPr>
            </w:pPr>
            <w:r w:rsidRPr="00F01E0C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r-HR"/>
              </w:rPr>
              <w:t>097</w:t>
            </w:r>
          </w:p>
        </w:tc>
        <w:tc>
          <w:tcPr>
            <w:tcW w:w="1660" w:type="dxa"/>
            <w:tcBorders>
              <w:top w:val="single" w:sz="4" w:space="0" w:color="C0C0C0"/>
              <w:left w:val="single" w:sz="4" w:space="0" w:color="00008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0FB6C" w14:textId="77777777" w:rsidR="00F01E0C" w:rsidRPr="00F01E0C" w:rsidRDefault="00F01E0C" w:rsidP="00F01E0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F01E0C">
              <w:rPr>
                <w:rFonts w:ascii="Arial CE" w:eastAsia="Times New Roman" w:hAnsi="Arial CE" w:cs="Arial CE"/>
                <w:b/>
                <w:bCs/>
                <w:color w:val="000080"/>
                <w:sz w:val="16"/>
                <w:szCs w:val="16"/>
                <w:lang w:eastAsia="hr-HR"/>
              </w:rPr>
              <w:t>628.950</w:t>
            </w:r>
          </w:p>
        </w:tc>
      </w:tr>
    </w:tbl>
    <w:p w14:paraId="60C7F1E9" w14:textId="77777777" w:rsidR="00F01E0C" w:rsidRDefault="00F01E0C" w:rsidP="008877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9F59D0" w14:textId="54368B7C" w:rsidR="007C64D7" w:rsidRDefault="007C64D7" w:rsidP="00887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A3D">
        <w:rPr>
          <w:rFonts w:ascii="Times New Roman" w:hAnsi="Times New Roman" w:cs="Times New Roman"/>
          <w:sz w:val="24"/>
          <w:szCs w:val="24"/>
        </w:rPr>
        <w:t xml:space="preserve">Stanje obveza </w:t>
      </w:r>
      <w:r w:rsidR="00D70DE4">
        <w:rPr>
          <w:rFonts w:ascii="Times New Roman" w:hAnsi="Times New Roman" w:cs="Times New Roman"/>
          <w:sz w:val="24"/>
          <w:szCs w:val="24"/>
        </w:rPr>
        <w:t>1.1.</w:t>
      </w:r>
      <w:r w:rsidRPr="00C72A3D">
        <w:rPr>
          <w:rFonts w:ascii="Times New Roman" w:hAnsi="Times New Roman" w:cs="Times New Roman"/>
          <w:sz w:val="24"/>
          <w:szCs w:val="24"/>
        </w:rPr>
        <w:t>20</w:t>
      </w:r>
      <w:r w:rsidR="00663D46">
        <w:rPr>
          <w:rFonts w:ascii="Times New Roman" w:hAnsi="Times New Roman" w:cs="Times New Roman"/>
          <w:sz w:val="24"/>
          <w:szCs w:val="24"/>
        </w:rPr>
        <w:t>2</w:t>
      </w:r>
      <w:r w:rsidR="002D2653">
        <w:rPr>
          <w:rFonts w:ascii="Times New Roman" w:hAnsi="Times New Roman" w:cs="Times New Roman"/>
          <w:sz w:val="24"/>
          <w:szCs w:val="24"/>
        </w:rPr>
        <w:t>1</w:t>
      </w:r>
      <w:r w:rsidRPr="00C72A3D">
        <w:rPr>
          <w:rFonts w:ascii="Times New Roman" w:hAnsi="Times New Roman" w:cs="Times New Roman"/>
          <w:sz w:val="24"/>
          <w:szCs w:val="24"/>
        </w:rPr>
        <w:t>. godine</w:t>
      </w:r>
      <w:r w:rsidR="00663D46">
        <w:rPr>
          <w:rFonts w:ascii="Times New Roman" w:hAnsi="Times New Roman" w:cs="Times New Roman"/>
          <w:sz w:val="24"/>
          <w:szCs w:val="24"/>
        </w:rPr>
        <w:t>-AOP 001</w:t>
      </w:r>
      <w:r w:rsidRPr="00C72A3D">
        <w:rPr>
          <w:rFonts w:ascii="Times New Roman" w:hAnsi="Times New Roman" w:cs="Times New Roman"/>
          <w:sz w:val="24"/>
          <w:szCs w:val="24"/>
        </w:rPr>
        <w:t xml:space="preserve"> odnosi se na neplaćene račune te plaću za prosinac 20</w:t>
      </w:r>
      <w:r w:rsidR="002D2653">
        <w:rPr>
          <w:rFonts w:ascii="Times New Roman" w:hAnsi="Times New Roman" w:cs="Times New Roman"/>
          <w:sz w:val="24"/>
          <w:szCs w:val="24"/>
        </w:rPr>
        <w:t>20</w:t>
      </w:r>
      <w:r w:rsidRPr="00C72A3D">
        <w:rPr>
          <w:rFonts w:ascii="Times New Roman" w:hAnsi="Times New Roman" w:cs="Times New Roman"/>
          <w:sz w:val="24"/>
          <w:szCs w:val="24"/>
        </w:rPr>
        <w:t xml:space="preserve">. godine, </w:t>
      </w:r>
      <w:r w:rsidR="003E545D">
        <w:rPr>
          <w:rFonts w:ascii="Times New Roman" w:hAnsi="Times New Roman" w:cs="Times New Roman"/>
          <w:sz w:val="24"/>
          <w:szCs w:val="24"/>
        </w:rPr>
        <w:t xml:space="preserve">a </w:t>
      </w:r>
      <w:r w:rsidRPr="00C72A3D">
        <w:rPr>
          <w:rFonts w:ascii="Times New Roman" w:hAnsi="Times New Roman" w:cs="Times New Roman"/>
          <w:sz w:val="24"/>
          <w:szCs w:val="24"/>
        </w:rPr>
        <w:t>koji su podmireni početkom 20</w:t>
      </w:r>
      <w:r w:rsidR="00663D46">
        <w:rPr>
          <w:rFonts w:ascii="Times New Roman" w:hAnsi="Times New Roman" w:cs="Times New Roman"/>
          <w:sz w:val="24"/>
          <w:szCs w:val="24"/>
        </w:rPr>
        <w:t>2</w:t>
      </w:r>
      <w:r w:rsidR="002D2653">
        <w:rPr>
          <w:rFonts w:ascii="Times New Roman" w:hAnsi="Times New Roman" w:cs="Times New Roman"/>
          <w:sz w:val="24"/>
          <w:szCs w:val="24"/>
        </w:rPr>
        <w:t>1</w:t>
      </w:r>
      <w:r w:rsidRPr="00C72A3D">
        <w:rPr>
          <w:rFonts w:ascii="Times New Roman" w:hAnsi="Times New Roman" w:cs="Times New Roman"/>
          <w:sz w:val="24"/>
          <w:szCs w:val="24"/>
        </w:rPr>
        <w:t xml:space="preserve">. godine. Ukupne obveze na kraju izvještajnog razdoblja iznose </w:t>
      </w:r>
      <w:r w:rsidR="002D2653">
        <w:rPr>
          <w:rFonts w:ascii="Times New Roman" w:hAnsi="Times New Roman" w:cs="Times New Roman"/>
          <w:sz w:val="24"/>
          <w:szCs w:val="24"/>
        </w:rPr>
        <w:t>641.283</w:t>
      </w:r>
      <w:r w:rsidR="00663D46">
        <w:rPr>
          <w:rFonts w:ascii="Times New Roman" w:hAnsi="Times New Roman" w:cs="Times New Roman"/>
          <w:sz w:val="24"/>
          <w:szCs w:val="24"/>
        </w:rPr>
        <w:t>,00</w:t>
      </w:r>
      <w:r w:rsidRPr="00C72A3D">
        <w:rPr>
          <w:rFonts w:ascii="Times New Roman" w:hAnsi="Times New Roman" w:cs="Times New Roman"/>
          <w:sz w:val="24"/>
          <w:szCs w:val="24"/>
        </w:rPr>
        <w:t xml:space="preserve"> kn, a odnose se na </w:t>
      </w:r>
      <w:r w:rsidR="00663D46">
        <w:rPr>
          <w:rFonts w:ascii="Times New Roman" w:hAnsi="Times New Roman" w:cs="Times New Roman"/>
          <w:sz w:val="24"/>
          <w:szCs w:val="24"/>
        </w:rPr>
        <w:t>plaću za prosinac 202</w:t>
      </w:r>
      <w:r w:rsidR="002D2653">
        <w:rPr>
          <w:rFonts w:ascii="Times New Roman" w:hAnsi="Times New Roman" w:cs="Times New Roman"/>
          <w:sz w:val="24"/>
          <w:szCs w:val="24"/>
        </w:rPr>
        <w:t>1</w:t>
      </w:r>
      <w:r w:rsidR="00663D46">
        <w:rPr>
          <w:rFonts w:ascii="Times New Roman" w:hAnsi="Times New Roman" w:cs="Times New Roman"/>
          <w:sz w:val="24"/>
          <w:szCs w:val="24"/>
        </w:rPr>
        <w:t>., obvezu za HZZO bolovanja</w:t>
      </w:r>
      <w:r w:rsidR="00E15890">
        <w:rPr>
          <w:rFonts w:ascii="Times New Roman" w:hAnsi="Times New Roman" w:cs="Times New Roman"/>
          <w:sz w:val="24"/>
          <w:szCs w:val="24"/>
        </w:rPr>
        <w:t>, naknadu za invalida, naknade zaposlenicima</w:t>
      </w:r>
      <w:r w:rsidR="002D2653">
        <w:rPr>
          <w:rFonts w:ascii="Times New Roman" w:hAnsi="Times New Roman" w:cs="Times New Roman"/>
          <w:sz w:val="24"/>
          <w:szCs w:val="24"/>
        </w:rPr>
        <w:t xml:space="preserve"> (dar za dijete, potpora za rođenje djeteta, regres)</w:t>
      </w:r>
      <w:r w:rsidR="00E15890">
        <w:rPr>
          <w:rFonts w:ascii="Times New Roman" w:hAnsi="Times New Roman" w:cs="Times New Roman"/>
          <w:sz w:val="24"/>
          <w:szCs w:val="24"/>
        </w:rPr>
        <w:t>, ugovor o djelu</w:t>
      </w:r>
      <w:r w:rsidRPr="00C72A3D">
        <w:rPr>
          <w:rFonts w:ascii="Times New Roman" w:hAnsi="Times New Roman" w:cs="Times New Roman"/>
          <w:sz w:val="24"/>
          <w:szCs w:val="24"/>
        </w:rPr>
        <w:t xml:space="preserve"> te neplaćene račune </w:t>
      </w:r>
      <w:r w:rsidR="002D2653">
        <w:rPr>
          <w:rFonts w:ascii="Times New Roman" w:hAnsi="Times New Roman" w:cs="Times New Roman"/>
          <w:sz w:val="24"/>
          <w:szCs w:val="24"/>
        </w:rPr>
        <w:t>od kojih većina</w:t>
      </w:r>
      <w:r w:rsidR="00E15890">
        <w:rPr>
          <w:rFonts w:ascii="Times New Roman" w:hAnsi="Times New Roman" w:cs="Times New Roman"/>
          <w:sz w:val="24"/>
          <w:szCs w:val="24"/>
        </w:rPr>
        <w:t xml:space="preserve"> dospijev</w:t>
      </w:r>
      <w:r w:rsidR="002D2653">
        <w:rPr>
          <w:rFonts w:ascii="Times New Roman" w:hAnsi="Times New Roman" w:cs="Times New Roman"/>
          <w:sz w:val="24"/>
          <w:szCs w:val="24"/>
        </w:rPr>
        <w:t>a</w:t>
      </w:r>
      <w:r w:rsidR="00E15890">
        <w:rPr>
          <w:rFonts w:ascii="Times New Roman" w:hAnsi="Times New Roman" w:cs="Times New Roman"/>
          <w:sz w:val="24"/>
          <w:szCs w:val="24"/>
        </w:rPr>
        <w:t xml:space="preserve"> u </w:t>
      </w:r>
      <w:r w:rsidRPr="00C72A3D">
        <w:rPr>
          <w:rFonts w:ascii="Times New Roman" w:hAnsi="Times New Roman" w:cs="Times New Roman"/>
          <w:sz w:val="24"/>
          <w:szCs w:val="24"/>
        </w:rPr>
        <w:t xml:space="preserve"> 202</w:t>
      </w:r>
      <w:r w:rsidR="002D2653">
        <w:rPr>
          <w:rFonts w:ascii="Times New Roman" w:hAnsi="Times New Roman" w:cs="Times New Roman"/>
          <w:sz w:val="24"/>
          <w:szCs w:val="24"/>
        </w:rPr>
        <w:t>2</w:t>
      </w:r>
      <w:r w:rsidRPr="00C72A3D">
        <w:rPr>
          <w:rFonts w:ascii="Times New Roman" w:hAnsi="Times New Roman" w:cs="Times New Roman"/>
          <w:sz w:val="24"/>
          <w:szCs w:val="24"/>
        </w:rPr>
        <w:t xml:space="preserve">. godini. </w:t>
      </w:r>
    </w:p>
    <w:p w14:paraId="114535C4" w14:textId="77777777" w:rsidR="00FC7E57" w:rsidRDefault="00FC7E57" w:rsidP="00F649FA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p w14:paraId="70437578" w14:textId="77777777" w:rsidR="00F01E0C" w:rsidRDefault="00F01E0C" w:rsidP="00F649FA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p w14:paraId="66FE76E0" w14:textId="77777777" w:rsidR="00F01E0C" w:rsidRDefault="00F01E0C" w:rsidP="00F649FA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p w14:paraId="272C5255" w14:textId="4C7A59EF" w:rsidR="001F637B" w:rsidRDefault="00F649FA" w:rsidP="004E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3796" w:rsidRPr="008A2A32">
        <w:rPr>
          <w:rFonts w:ascii="Times New Roman" w:hAnsi="Times New Roman" w:cs="Times New Roman"/>
          <w:sz w:val="24"/>
          <w:szCs w:val="24"/>
        </w:rPr>
        <w:t>Vo</w:t>
      </w:r>
      <w:r w:rsidR="00DC0390" w:rsidRPr="008A2A32">
        <w:rPr>
          <w:rFonts w:ascii="Times New Roman" w:hAnsi="Times New Roman" w:cs="Times New Roman"/>
          <w:sz w:val="24"/>
          <w:szCs w:val="24"/>
        </w:rPr>
        <w:t>ditelj računovodstva</w:t>
      </w:r>
      <w:r w:rsidR="00DC0390" w:rsidRPr="008A2A32">
        <w:rPr>
          <w:rFonts w:ascii="Times New Roman" w:hAnsi="Times New Roman" w:cs="Times New Roman"/>
          <w:sz w:val="24"/>
          <w:szCs w:val="24"/>
        </w:rPr>
        <w:tab/>
      </w:r>
      <w:r w:rsidR="00DC0390" w:rsidRPr="008A2A32">
        <w:rPr>
          <w:rFonts w:ascii="Times New Roman" w:hAnsi="Times New Roman" w:cs="Times New Roman"/>
          <w:sz w:val="24"/>
          <w:szCs w:val="24"/>
        </w:rPr>
        <w:tab/>
      </w:r>
      <w:r w:rsidR="00DC0390" w:rsidRPr="008A2A32">
        <w:rPr>
          <w:rFonts w:ascii="Times New Roman" w:hAnsi="Times New Roman" w:cs="Times New Roman"/>
          <w:sz w:val="24"/>
          <w:szCs w:val="24"/>
        </w:rPr>
        <w:tab/>
      </w:r>
      <w:r w:rsidR="00DC0390" w:rsidRPr="008A2A32">
        <w:rPr>
          <w:rFonts w:ascii="Times New Roman" w:hAnsi="Times New Roman" w:cs="Times New Roman"/>
          <w:sz w:val="24"/>
          <w:szCs w:val="24"/>
        </w:rPr>
        <w:tab/>
      </w:r>
      <w:r w:rsidR="00613AB3" w:rsidRPr="008A2A32">
        <w:rPr>
          <w:rFonts w:ascii="Times New Roman" w:hAnsi="Times New Roman" w:cs="Times New Roman"/>
          <w:sz w:val="24"/>
          <w:szCs w:val="24"/>
        </w:rPr>
        <w:t xml:space="preserve">  </w:t>
      </w:r>
      <w:r w:rsidR="00DC0390" w:rsidRPr="008A2A3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F3796" w:rsidRPr="008A2A32">
        <w:rPr>
          <w:rFonts w:ascii="Times New Roman" w:hAnsi="Times New Roman" w:cs="Times New Roman"/>
          <w:sz w:val="24"/>
          <w:szCs w:val="24"/>
        </w:rPr>
        <w:t xml:space="preserve">         </w:t>
      </w:r>
      <w:r w:rsidR="00613AB3" w:rsidRPr="008A2A32">
        <w:rPr>
          <w:rFonts w:ascii="Times New Roman" w:hAnsi="Times New Roman" w:cs="Times New Roman"/>
          <w:sz w:val="24"/>
          <w:szCs w:val="24"/>
        </w:rPr>
        <w:t xml:space="preserve"> </w:t>
      </w:r>
      <w:r w:rsidR="007F3796" w:rsidRPr="008A2A32">
        <w:rPr>
          <w:rFonts w:ascii="Times New Roman" w:hAnsi="Times New Roman" w:cs="Times New Roman"/>
          <w:sz w:val="24"/>
          <w:szCs w:val="24"/>
        </w:rPr>
        <w:t xml:space="preserve"> </w:t>
      </w:r>
      <w:r w:rsidR="007C64D7">
        <w:rPr>
          <w:rFonts w:ascii="Times New Roman" w:hAnsi="Times New Roman" w:cs="Times New Roman"/>
          <w:sz w:val="24"/>
          <w:szCs w:val="24"/>
        </w:rPr>
        <w:t xml:space="preserve"> </w:t>
      </w:r>
      <w:r w:rsidR="007C64D7">
        <w:rPr>
          <w:rFonts w:ascii="Times New Roman" w:hAnsi="Times New Roman" w:cs="Times New Roman"/>
          <w:sz w:val="24"/>
          <w:szCs w:val="24"/>
        </w:rPr>
        <w:tab/>
      </w:r>
      <w:r w:rsidR="007C64D7">
        <w:rPr>
          <w:rFonts w:ascii="Times New Roman" w:hAnsi="Times New Roman" w:cs="Times New Roman"/>
          <w:sz w:val="24"/>
          <w:szCs w:val="24"/>
        </w:rPr>
        <w:tab/>
      </w:r>
      <w:r w:rsidR="007C64D7">
        <w:rPr>
          <w:rFonts w:ascii="Times New Roman" w:hAnsi="Times New Roman" w:cs="Times New Roman"/>
          <w:sz w:val="24"/>
          <w:szCs w:val="24"/>
        </w:rPr>
        <w:tab/>
      </w:r>
      <w:r w:rsidR="007C64D7">
        <w:rPr>
          <w:rFonts w:ascii="Times New Roman" w:hAnsi="Times New Roman" w:cs="Times New Roman"/>
          <w:sz w:val="24"/>
          <w:szCs w:val="24"/>
        </w:rPr>
        <w:tab/>
      </w:r>
      <w:r w:rsidR="007C64D7">
        <w:rPr>
          <w:rFonts w:ascii="Times New Roman" w:hAnsi="Times New Roman" w:cs="Times New Roman"/>
          <w:sz w:val="24"/>
          <w:szCs w:val="24"/>
        </w:rPr>
        <w:tab/>
      </w:r>
      <w:r w:rsidR="007C64D7">
        <w:rPr>
          <w:rFonts w:ascii="Times New Roman" w:hAnsi="Times New Roman" w:cs="Times New Roman"/>
          <w:sz w:val="24"/>
          <w:szCs w:val="24"/>
        </w:rPr>
        <w:tab/>
      </w:r>
      <w:r w:rsidR="007C64D7">
        <w:rPr>
          <w:rFonts w:ascii="Times New Roman" w:hAnsi="Times New Roman" w:cs="Times New Roman"/>
          <w:sz w:val="24"/>
          <w:szCs w:val="24"/>
        </w:rPr>
        <w:tab/>
      </w:r>
      <w:r w:rsidR="004E3054" w:rsidRPr="008A2A32">
        <w:rPr>
          <w:rFonts w:ascii="Times New Roman" w:hAnsi="Times New Roman" w:cs="Times New Roman"/>
          <w:sz w:val="24"/>
          <w:szCs w:val="24"/>
        </w:rPr>
        <w:t xml:space="preserve">Ravnatelj </w:t>
      </w:r>
    </w:p>
    <w:p w14:paraId="6A5F4E35" w14:textId="77777777" w:rsidR="00F649FA" w:rsidRPr="008A2A32" w:rsidRDefault="00F649FA" w:rsidP="004E3054">
      <w:pPr>
        <w:rPr>
          <w:rFonts w:ascii="Times New Roman" w:hAnsi="Times New Roman" w:cs="Times New Roman"/>
          <w:sz w:val="24"/>
          <w:szCs w:val="24"/>
        </w:rPr>
      </w:pPr>
    </w:p>
    <w:p w14:paraId="65484475" w14:textId="420E2412" w:rsidR="004E3054" w:rsidRPr="008A2A32" w:rsidRDefault="007F3796" w:rsidP="007C64D7">
      <w:pPr>
        <w:ind w:left="240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____________________</w:t>
      </w:r>
      <w:r w:rsidRPr="008A2A32">
        <w:rPr>
          <w:rFonts w:ascii="Times New Roman" w:hAnsi="Times New Roman" w:cs="Times New Roman"/>
          <w:sz w:val="24"/>
          <w:szCs w:val="24"/>
        </w:rPr>
        <w:tab/>
      </w:r>
      <w:r w:rsidR="004E3054" w:rsidRPr="008A2A32">
        <w:rPr>
          <w:rFonts w:ascii="Times New Roman" w:hAnsi="Times New Roman" w:cs="Times New Roman"/>
          <w:sz w:val="24"/>
          <w:szCs w:val="24"/>
        </w:rPr>
        <w:tab/>
      </w:r>
      <w:r w:rsidR="004E3054" w:rsidRPr="008A2A32">
        <w:rPr>
          <w:rFonts w:ascii="Times New Roman" w:hAnsi="Times New Roman" w:cs="Times New Roman"/>
          <w:sz w:val="24"/>
          <w:szCs w:val="24"/>
        </w:rPr>
        <w:tab/>
      </w:r>
      <w:r w:rsidR="004E3054" w:rsidRPr="008A2A32">
        <w:rPr>
          <w:rFonts w:ascii="Times New Roman" w:hAnsi="Times New Roman" w:cs="Times New Roman"/>
          <w:sz w:val="24"/>
          <w:szCs w:val="24"/>
        </w:rPr>
        <w:tab/>
      </w:r>
      <w:r w:rsidR="004E3054" w:rsidRPr="008A2A32">
        <w:rPr>
          <w:rFonts w:ascii="Times New Roman" w:hAnsi="Times New Roman" w:cs="Times New Roman"/>
          <w:sz w:val="24"/>
          <w:szCs w:val="24"/>
        </w:rPr>
        <w:tab/>
      </w:r>
      <w:r w:rsidRPr="008A2A32">
        <w:rPr>
          <w:rFonts w:ascii="Times New Roman" w:hAnsi="Times New Roman" w:cs="Times New Roman"/>
          <w:sz w:val="24"/>
          <w:szCs w:val="24"/>
        </w:rPr>
        <w:t xml:space="preserve">  </w:t>
      </w:r>
      <w:r w:rsidR="00613AB3" w:rsidRPr="008A2A32">
        <w:rPr>
          <w:rFonts w:ascii="Times New Roman" w:hAnsi="Times New Roman" w:cs="Times New Roman"/>
          <w:sz w:val="24"/>
          <w:szCs w:val="24"/>
        </w:rPr>
        <w:t xml:space="preserve">  </w:t>
      </w:r>
      <w:r w:rsidRPr="008A2A32">
        <w:rPr>
          <w:rFonts w:ascii="Times New Roman" w:hAnsi="Times New Roman" w:cs="Times New Roman"/>
          <w:sz w:val="24"/>
          <w:szCs w:val="24"/>
        </w:rPr>
        <w:t xml:space="preserve"> </w:t>
      </w:r>
      <w:r w:rsidR="007C64D7">
        <w:rPr>
          <w:rFonts w:ascii="Times New Roman" w:hAnsi="Times New Roman" w:cs="Times New Roman"/>
          <w:sz w:val="24"/>
          <w:szCs w:val="24"/>
        </w:rPr>
        <w:tab/>
      </w:r>
      <w:r w:rsidR="007C64D7">
        <w:rPr>
          <w:rFonts w:ascii="Times New Roman" w:hAnsi="Times New Roman" w:cs="Times New Roman"/>
          <w:sz w:val="24"/>
          <w:szCs w:val="24"/>
        </w:rPr>
        <w:tab/>
      </w:r>
      <w:r w:rsidR="007C64D7">
        <w:rPr>
          <w:rFonts w:ascii="Times New Roman" w:hAnsi="Times New Roman" w:cs="Times New Roman"/>
          <w:sz w:val="24"/>
          <w:szCs w:val="24"/>
        </w:rPr>
        <w:tab/>
      </w:r>
      <w:r w:rsidR="007C64D7">
        <w:rPr>
          <w:rFonts w:ascii="Times New Roman" w:hAnsi="Times New Roman" w:cs="Times New Roman"/>
          <w:sz w:val="24"/>
          <w:szCs w:val="24"/>
        </w:rPr>
        <w:tab/>
      </w:r>
      <w:r w:rsidR="007C64D7">
        <w:rPr>
          <w:rFonts w:ascii="Times New Roman" w:hAnsi="Times New Roman" w:cs="Times New Roman"/>
          <w:sz w:val="24"/>
          <w:szCs w:val="24"/>
        </w:rPr>
        <w:tab/>
      </w:r>
      <w:r w:rsidR="007C64D7">
        <w:rPr>
          <w:rFonts w:ascii="Times New Roman" w:hAnsi="Times New Roman" w:cs="Times New Roman"/>
          <w:sz w:val="24"/>
          <w:szCs w:val="24"/>
        </w:rPr>
        <w:tab/>
      </w:r>
      <w:r w:rsidR="007C64D7">
        <w:rPr>
          <w:rFonts w:ascii="Times New Roman" w:hAnsi="Times New Roman" w:cs="Times New Roman"/>
          <w:sz w:val="24"/>
          <w:szCs w:val="24"/>
        </w:rPr>
        <w:tab/>
      </w:r>
      <w:r w:rsidR="004E3054" w:rsidRPr="008A2A32">
        <w:rPr>
          <w:rFonts w:ascii="Times New Roman" w:hAnsi="Times New Roman" w:cs="Times New Roman"/>
          <w:sz w:val="24"/>
          <w:szCs w:val="24"/>
        </w:rPr>
        <w:t>_______________________</w:t>
      </w:r>
      <w:r w:rsidRPr="008A2A32">
        <w:rPr>
          <w:rFonts w:ascii="Times New Roman" w:hAnsi="Times New Roman" w:cs="Times New Roman"/>
          <w:sz w:val="24"/>
          <w:szCs w:val="24"/>
        </w:rPr>
        <w:tab/>
      </w:r>
      <w:r w:rsidR="00F649FA">
        <w:rPr>
          <w:rFonts w:ascii="Times New Roman" w:hAnsi="Times New Roman" w:cs="Times New Roman"/>
          <w:sz w:val="24"/>
          <w:szCs w:val="24"/>
        </w:rPr>
        <w:t xml:space="preserve"> </w:t>
      </w:r>
      <w:r w:rsidR="007C64D7">
        <w:rPr>
          <w:rFonts w:ascii="Times New Roman" w:hAnsi="Times New Roman" w:cs="Times New Roman"/>
          <w:sz w:val="24"/>
          <w:szCs w:val="24"/>
        </w:rPr>
        <w:t xml:space="preserve">Mihaela </w:t>
      </w:r>
      <w:proofErr w:type="spellStart"/>
      <w:r w:rsidR="007C64D7">
        <w:rPr>
          <w:rFonts w:ascii="Times New Roman" w:hAnsi="Times New Roman" w:cs="Times New Roman"/>
          <w:sz w:val="24"/>
          <w:szCs w:val="24"/>
        </w:rPr>
        <w:t>Tkalec</w:t>
      </w:r>
      <w:proofErr w:type="spellEnd"/>
      <w:r w:rsidR="007C6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4D7">
        <w:rPr>
          <w:rFonts w:ascii="Times New Roman" w:hAnsi="Times New Roman" w:cs="Times New Roman"/>
          <w:sz w:val="24"/>
          <w:szCs w:val="24"/>
        </w:rPr>
        <w:t>Cerjan</w:t>
      </w:r>
      <w:proofErr w:type="spellEnd"/>
      <w:r w:rsidRPr="008A2A32">
        <w:rPr>
          <w:rFonts w:ascii="Times New Roman" w:hAnsi="Times New Roman" w:cs="Times New Roman"/>
          <w:sz w:val="24"/>
          <w:szCs w:val="24"/>
        </w:rPr>
        <w:t xml:space="preserve">   </w:t>
      </w:r>
      <w:r w:rsidR="004E3054" w:rsidRPr="008A2A3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13AB3" w:rsidRPr="008A2A3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E3054" w:rsidRPr="008A2A3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A2A32">
        <w:rPr>
          <w:rFonts w:ascii="Times New Roman" w:hAnsi="Times New Roman" w:cs="Times New Roman"/>
          <w:sz w:val="24"/>
          <w:szCs w:val="24"/>
        </w:rPr>
        <w:t xml:space="preserve">       </w:t>
      </w:r>
      <w:r w:rsidR="004E3054" w:rsidRPr="008A2A32">
        <w:rPr>
          <w:rFonts w:ascii="Times New Roman" w:hAnsi="Times New Roman" w:cs="Times New Roman"/>
          <w:sz w:val="24"/>
          <w:szCs w:val="24"/>
        </w:rPr>
        <w:t xml:space="preserve">    </w:t>
      </w:r>
      <w:r w:rsidR="007C64D7">
        <w:rPr>
          <w:rFonts w:ascii="Times New Roman" w:hAnsi="Times New Roman" w:cs="Times New Roman"/>
          <w:sz w:val="24"/>
          <w:szCs w:val="24"/>
        </w:rPr>
        <w:tab/>
      </w:r>
      <w:r w:rsidR="007C64D7">
        <w:rPr>
          <w:rFonts w:ascii="Times New Roman" w:hAnsi="Times New Roman" w:cs="Times New Roman"/>
          <w:sz w:val="24"/>
          <w:szCs w:val="24"/>
        </w:rPr>
        <w:tab/>
      </w:r>
      <w:r w:rsidR="007C64D7">
        <w:rPr>
          <w:rFonts w:ascii="Times New Roman" w:hAnsi="Times New Roman" w:cs="Times New Roman"/>
          <w:sz w:val="24"/>
          <w:szCs w:val="24"/>
        </w:rPr>
        <w:tab/>
      </w:r>
      <w:r w:rsidR="007C64D7">
        <w:rPr>
          <w:rFonts w:ascii="Times New Roman" w:hAnsi="Times New Roman" w:cs="Times New Roman"/>
          <w:sz w:val="24"/>
          <w:szCs w:val="24"/>
        </w:rPr>
        <w:tab/>
      </w:r>
      <w:r w:rsidR="007C64D7">
        <w:rPr>
          <w:rFonts w:ascii="Times New Roman" w:hAnsi="Times New Roman" w:cs="Times New Roman"/>
          <w:sz w:val="24"/>
          <w:szCs w:val="24"/>
        </w:rPr>
        <w:tab/>
      </w:r>
      <w:r w:rsidR="007C64D7">
        <w:rPr>
          <w:rFonts w:ascii="Times New Roman" w:hAnsi="Times New Roman" w:cs="Times New Roman"/>
          <w:sz w:val="24"/>
          <w:szCs w:val="24"/>
        </w:rPr>
        <w:tab/>
      </w:r>
      <w:r w:rsidR="00663D46">
        <w:rPr>
          <w:rFonts w:ascii="Times New Roman" w:hAnsi="Times New Roman" w:cs="Times New Roman"/>
          <w:sz w:val="24"/>
          <w:szCs w:val="24"/>
        </w:rPr>
        <w:t xml:space="preserve">     Anđelko Lučić, prof.</w:t>
      </w:r>
      <w:r w:rsidR="004E3054" w:rsidRPr="008A2A32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4E3054" w:rsidRPr="008A2A32" w:rsidSect="004E7FFC">
      <w:headerReference w:type="default" r:id="rId8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C8FE6" w14:textId="77777777" w:rsidR="006A303D" w:rsidRDefault="006A303D" w:rsidP="008A2A32">
      <w:pPr>
        <w:spacing w:after="0" w:line="240" w:lineRule="auto"/>
      </w:pPr>
      <w:r>
        <w:separator/>
      </w:r>
    </w:p>
  </w:endnote>
  <w:endnote w:type="continuationSeparator" w:id="0">
    <w:p w14:paraId="63C742BE" w14:textId="77777777" w:rsidR="006A303D" w:rsidRDefault="006A303D" w:rsidP="008A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4FE3F" w14:textId="77777777" w:rsidR="006A303D" w:rsidRDefault="006A303D" w:rsidP="008A2A32">
      <w:pPr>
        <w:spacing w:after="0" w:line="240" w:lineRule="auto"/>
      </w:pPr>
      <w:r>
        <w:separator/>
      </w:r>
    </w:p>
  </w:footnote>
  <w:footnote w:type="continuationSeparator" w:id="0">
    <w:p w14:paraId="6820E234" w14:textId="77777777" w:rsidR="006A303D" w:rsidRDefault="006A303D" w:rsidP="008A2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DA08A" w14:textId="77777777" w:rsidR="001109FE" w:rsidRDefault="001109F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B0F77"/>
    <w:multiLevelType w:val="hybridMultilevel"/>
    <w:tmpl w:val="C2B8BE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61292"/>
    <w:multiLevelType w:val="hybridMultilevel"/>
    <w:tmpl w:val="EBA47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7426B"/>
    <w:multiLevelType w:val="hybridMultilevel"/>
    <w:tmpl w:val="FACC1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F2D77"/>
    <w:multiLevelType w:val="hybridMultilevel"/>
    <w:tmpl w:val="D2BAD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B64FA"/>
    <w:multiLevelType w:val="hybridMultilevel"/>
    <w:tmpl w:val="E9D4F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2B4"/>
    <w:rsid w:val="00002315"/>
    <w:rsid w:val="00043415"/>
    <w:rsid w:val="00054FBE"/>
    <w:rsid w:val="00076DF2"/>
    <w:rsid w:val="000C0D34"/>
    <w:rsid w:val="000C10C1"/>
    <w:rsid w:val="000F2670"/>
    <w:rsid w:val="001013E7"/>
    <w:rsid w:val="001109FE"/>
    <w:rsid w:val="00114E63"/>
    <w:rsid w:val="00116463"/>
    <w:rsid w:val="00130CD3"/>
    <w:rsid w:val="00133BF4"/>
    <w:rsid w:val="00140B56"/>
    <w:rsid w:val="00160B24"/>
    <w:rsid w:val="00163C8F"/>
    <w:rsid w:val="00171C95"/>
    <w:rsid w:val="00171E6C"/>
    <w:rsid w:val="00175CAA"/>
    <w:rsid w:val="001934B4"/>
    <w:rsid w:val="001972C5"/>
    <w:rsid w:val="001A4DBD"/>
    <w:rsid w:val="001A6D51"/>
    <w:rsid w:val="001C52B4"/>
    <w:rsid w:val="001C7E88"/>
    <w:rsid w:val="001D52EC"/>
    <w:rsid w:val="001E7BC5"/>
    <w:rsid w:val="001F637B"/>
    <w:rsid w:val="001F6876"/>
    <w:rsid w:val="002019BA"/>
    <w:rsid w:val="00202357"/>
    <w:rsid w:val="00213DB1"/>
    <w:rsid w:val="002140AD"/>
    <w:rsid w:val="00266574"/>
    <w:rsid w:val="00274A7D"/>
    <w:rsid w:val="00280944"/>
    <w:rsid w:val="002D2653"/>
    <w:rsid w:val="0030590B"/>
    <w:rsid w:val="00306776"/>
    <w:rsid w:val="00311B05"/>
    <w:rsid w:val="00321365"/>
    <w:rsid w:val="00331850"/>
    <w:rsid w:val="00333B4F"/>
    <w:rsid w:val="00335038"/>
    <w:rsid w:val="00337A35"/>
    <w:rsid w:val="00343FE5"/>
    <w:rsid w:val="00347398"/>
    <w:rsid w:val="003972EC"/>
    <w:rsid w:val="003C75F3"/>
    <w:rsid w:val="003E545D"/>
    <w:rsid w:val="004026B5"/>
    <w:rsid w:val="00415C8E"/>
    <w:rsid w:val="00421597"/>
    <w:rsid w:val="00435F11"/>
    <w:rsid w:val="00490D85"/>
    <w:rsid w:val="004B775A"/>
    <w:rsid w:val="004D36D8"/>
    <w:rsid w:val="004E3054"/>
    <w:rsid w:val="004E7FFC"/>
    <w:rsid w:val="00500A5D"/>
    <w:rsid w:val="0052114E"/>
    <w:rsid w:val="0053115E"/>
    <w:rsid w:val="00534A9F"/>
    <w:rsid w:val="0054159D"/>
    <w:rsid w:val="005531D8"/>
    <w:rsid w:val="005676E8"/>
    <w:rsid w:val="0057430E"/>
    <w:rsid w:val="00584B5B"/>
    <w:rsid w:val="0058520B"/>
    <w:rsid w:val="005B7C8D"/>
    <w:rsid w:val="005C3FAA"/>
    <w:rsid w:val="005C4923"/>
    <w:rsid w:val="005D61BC"/>
    <w:rsid w:val="005D7BD8"/>
    <w:rsid w:val="005E316C"/>
    <w:rsid w:val="005F4177"/>
    <w:rsid w:val="00613AB3"/>
    <w:rsid w:val="00620007"/>
    <w:rsid w:val="006308E0"/>
    <w:rsid w:val="00632AA8"/>
    <w:rsid w:val="00663D46"/>
    <w:rsid w:val="0067510A"/>
    <w:rsid w:val="00684FC8"/>
    <w:rsid w:val="00690C1C"/>
    <w:rsid w:val="00695A69"/>
    <w:rsid w:val="006A303D"/>
    <w:rsid w:val="006C0A6D"/>
    <w:rsid w:val="006C135D"/>
    <w:rsid w:val="006E3377"/>
    <w:rsid w:val="006E7768"/>
    <w:rsid w:val="007027F6"/>
    <w:rsid w:val="00704EEE"/>
    <w:rsid w:val="007179DC"/>
    <w:rsid w:val="00721867"/>
    <w:rsid w:val="00724278"/>
    <w:rsid w:val="00730BBE"/>
    <w:rsid w:val="007539EB"/>
    <w:rsid w:val="00755CAF"/>
    <w:rsid w:val="00776E3D"/>
    <w:rsid w:val="007944B2"/>
    <w:rsid w:val="007976D8"/>
    <w:rsid w:val="00797C12"/>
    <w:rsid w:val="007A0E93"/>
    <w:rsid w:val="007A657C"/>
    <w:rsid w:val="007C64D7"/>
    <w:rsid w:val="007D371D"/>
    <w:rsid w:val="007F050D"/>
    <w:rsid w:val="007F3796"/>
    <w:rsid w:val="00800457"/>
    <w:rsid w:val="00811632"/>
    <w:rsid w:val="008254E0"/>
    <w:rsid w:val="00834FF3"/>
    <w:rsid w:val="00871F61"/>
    <w:rsid w:val="00884FE6"/>
    <w:rsid w:val="00887774"/>
    <w:rsid w:val="008A2A32"/>
    <w:rsid w:val="008D5277"/>
    <w:rsid w:val="008F0549"/>
    <w:rsid w:val="008F41F7"/>
    <w:rsid w:val="008F42D5"/>
    <w:rsid w:val="008F526E"/>
    <w:rsid w:val="00916289"/>
    <w:rsid w:val="00917838"/>
    <w:rsid w:val="00920604"/>
    <w:rsid w:val="009445A8"/>
    <w:rsid w:val="00951A10"/>
    <w:rsid w:val="009707C6"/>
    <w:rsid w:val="00990750"/>
    <w:rsid w:val="009B1D6B"/>
    <w:rsid w:val="009D46C5"/>
    <w:rsid w:val="009D6C28"/>
    <w:rsid w:val="009E21BC"/>
    <w:rsid w:val="00A266D6"/>
    <w:rsid w:val="00A41EE3"/>
    <w:rsid w:val="00A452A3"/>
    <w:rsid w:val="00A46612"/>
    <w:rsid w:val="00A52838"/>
    <w:rsid w:val="00A56589"/>
    <w:rsid w:val="00A62953"/>
    <w:rsid w:val="00A62F71"/>
    <w:rsid w:val="00A87821"/>
    <w:rsid w:val="00A96838"/>
    <w:rsid w:val="00AC39C4"/>
    <w:rsid w:val="00AC61D8"/>
    <w:rsid w:val="00AD6AC6"/>
    <w:rsid w:val="00AE363D"/>
    <w:rsid w:val="00AF5056"/>
    <w:rsid w:val="00AF7EC8"/>
    <w:rsid w:val="00B03C16"/>
    <w:rsid w:val="00B11F10"/>
    <w:rsid w:val="00B264B0"/>
    <w:rsid w:val="00B36AA6"/>
    <w:rsid w:val="00B52747"/>
    <w:rsid w:val="00B60B60"/>
    <w:rsid w:val="00B6269B"/>
    <w:rsid w:val="00B81654"/>
    <w:rsid w:val="00BA7458"/>
    <w:rsid w:val="00BD0027"/>
    <w:rsid w:val="00BE1A27"/>
    <w:rsid w:val="00BE6011"/>
    <w:rsid w:val="00C0115F"/>
    <w:rsid w:val="00C12F0A"/>
    <w:rsid w:val="00C16DEF"/>
    <w:rsid w:val="00C20F79"/>
    <w:rsid w:val="00C35B15"/>
    <w:rsid w:val="00C431F7"/>
    <w:rsid w:val="00C440A9"/>
    <w:rsid w:val="00C44534"/>
    <w:rsid w:val="00C52C54"/>
    <w:rsid w:val="00C72A3D"/>
    <w:rsid w:val="00C72CFB"/>
    <w:rsid w:val="00C7356A"/>
    <w:rsid w:val="00CC011C"/>
    <w:rsid w:val="00CC2FE4"/>
    <w:rsid w:val="00CD1883"/>
    <w:rsid w:val="00CE2681"/>
    <w:rsid w:val="00D03F81"/>
    <w:rsid w:val="00D05F5C"/>
    <w:rsid w:val="00D10B1B"/>
    <w:rsid w:val="00D3234F"/>
    <w:rsid w:val="00D33D1A"/>
    <w:rsid w:val="00D70DE4"/>
    <w:rsid w:val="00D866C9"/>
    <w:rsid w:val="00D97E2E"/>
    <w:rsid w:val="00DA582F"/>
    <w:rsid w:val="00DB7D6D"/>
    <w:rsid w:val="00DC0390"/>
    <w:rsid w:val="00DD75F3"/>
    <w:rsid w:val="00DD7E9C"/>
    <w:rsid w:val="00DE32CF"/>
    <w:rsid w:val="00DF0173"/>
    <w:rsid w:val="00E02B7D"/>
    <w:rsid w:val="00E15890"/>
    <w:rsid w:val="00E15D74"/>
    <w:rsid w:val="00E35ED8"/>
    <w:rsid w:val="00E36C14"/>
    <w:rsid w:val="00E43920"/>
    <w:rsid w:val="00E44B15"/>
    <w:rsid w:val="00E63DB4"/>
    <w:rsid w:val="00E97D7D"/>
    <w:rsid w:val="00EB44ED"/>
    <w:rsid w:val="00EC4854"/>
    <w:rsid w:val="00EC4F6D"/>
    <w:rsid w:val="00ED41BC"/>
    <w:rsid w:val="00EE5A29"/>
    <w:rsid w:val="00F01E0C"/>
    <w:rsid w:val="00F07C91"/>
    <w:rsid w:val="00F3653C"/>
    <w:rsid w:val="00F649FA"/>
    <w:rsid w:val="00F81246"/>
    <w:rsid w:val="00F9142F"/>
    <w:rsid w:val="00FA2358"/>
    <w:rsid w:val="00FB0595"/>
    <w:rsid w:val="00FC7E57"/>
    <w:rsid w:val="00FD083D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AE35"/>
  <w15:docId w15:val="{CE4CF6C7-A0C2-4B06-93CC-3A5D7448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52B4"/>
    <w:pPr>
      <w:ind w:left="720"/>
      <w:contextualSpacing/>
    </w:pPr>
  </w:style>
  <w:style w:type="paragraph" w:styleId="Bezproreda">
    <w:name w:val="No Spacing"/>
    <w:uiPriority w:val="1"/>
    <w:qFormat/>
    <w:rsid w:val="004E305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0B2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A2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2A32"/>
  </w:style>
  <w:style w:type="paragraph" w:styleId="Podnoje">
    <w:name w:val="footer"/>
    <w:basedOn w:val="Normal"/>
    <w:link w:val="PodnojeChar"/>
    <w:uiPriority w:val="99"/>
    <w:unhideWhenUsed/>
    <w:rsid w:val="008A2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2A32"/>
  </w:style>
  <w:style w:type="paragraph" w:customStyle="1" w:styleId="Odlomakpopisa1">
    <w:name w:val="Odlomak popisa1"/>
    <w:basedOn w:val="Normal"/>
    <w:qFormat/>
    <w:rsid w:val="004E7FFC"/>
    <w:pPr>
      <w:spacing w:after="200" w:line="240" w:lineRule="auto"/>
      <w:ind w:left="720"/>
      <w:contextualSpacing/>
    </w:pPr>
    <w:rPr>
      <w:rFonts w:ascii="Arial" w:eastAsia="Calibri" w:hAnsi="Arial" w:cs="Arial"/>
    </w:rPr>
  </w:style>
  <w:style w:type="table" w:styleId="Reetkatablice">
    <w:name w:val="Table Grid"/>
    <w:basedOn w:val="Obinatablica"/>
    <w:uiPriority w:val="39"/>
    <w:rsid w:val="005C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DD932-1BE1-466C-B519-A81303F1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2018</Words>
  <Characters>11504</Characters>
  <Application>Microsoft Office Word</Application>
  <DocSecurity>0</DocSecurity>
  <Lines>95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Anđelko</cp:lastModifiedBy>
  <cp:revision>2</cp:revision>
  <cp:lastPrinted>2022-01-27T11:08:00Z</cp:lastPrinted>
  <dcterms:created xsi:type="dcterms:W3CDTF">2022-02-02T08:04:00Z</dcterms:created>
  <dcterms:modified xsi:type="dcterms:W3CDTF">2022-02-02T08:04:00Z</dcterms:modified>
</cp:coreProperties>
</file>