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5B" w:rsidRDefault="00A422B4" w:rsidP="006802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02DE">
        <w:rPr>
          <w:rFonts w:ascii="Times New Roman" w:hAnsi="Times New Roman" w:cs="Times New Roman"/>
          <w:sz w:val="24"/>
          <w:szCs w:val="24"/>
        </w:rPr>
        <w:t>Na temelju</w:t>
      </w:r>
      <w:r w:rsidR="00BE2207" w:rsidRPr="006802DE">
        <w:rPr>
          <w:rFonts w:ascii="Times New Roman" w:hAnsi="Times New Roman" w:cs="Times New Roman"/>
          <w:sz w:val="24"/>
          <w:szCs w:val="24"/>
        </w:rPr>
        <w:t xml:space="preserve"> članka 12. i 15. </w:t>
      </w:r>
      <w:r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6E13BD" w:rsidRPr="006802DE">
        <w:rPr>
          <w:rFonts w:ascii="Times New Roman" w:hAnsi="Times New Roman" w:cs="Times New Roman"/>
          <w:sz w:val="24"/>
          <w:szCs w:val="24"/>
        </w:rPr>
        <w:t>Zakona o javnoj nabavi (</w:t>
      </w:r>
      <w:r w:rsidR="00BE2207" w:rsidRPr="006802DE">
        <w:rPr>
          <w:rFonts w:ascii="Times New Roman" w:hAnsi="Times New Roman" w:cs="Times New Roman"/>
          <w:sz w:val="24"/>
          <w:szCs w:val="24"/>
        </w:rPr>
        <w:t>˝</w:t>
      </w:r>
      <w:r w:rsidR="006E13BD" w:rsidRPr="006802DE">
        <w:rPr>
          <w:rFonts w:ascii="Times New Roman" w:hAnsi="Times New Roman" w:cs="Times New Roman"/>
          <w:sz w:val="24"/>
          <w:szCs w:val="24"/>
        </w:rPr>
        <w:t>Narodne novine</w:t>
      </w:r>
      <w:r w:rsidR="00BE2207" w:rsidRPr="006802DE">
        <w:rPr>
          <w:rFonts w:ascii="Times New Roman" w:hAnsi="Times New Roman" w:cs="Times New Roman"/>
          <w:sz w:val="24"/>
          <w:szCs w:val="24"/>
        </w:rPr>
        <w:t xml:space="preserve">˝ broj: </w:t>
      </w:r>
      <w:r w:rsidR="00F51937">
        <w:rPr>
          <w:rFonts w:ascii="Times New Roman" w:hAnsi="Times New Roman" w:cs="Times New Roman"/>
          <w:sz w:val="24"/>
          <w:szCs w:val="24"/>
        </w:rPr>
        <w:t>120/16. i 114/22.</w:t>
      </w:r>
      <w:r w:rsidRPr="006802DE">
        <w:rPr>
          <w:rFonts w:ascii="Times New Roman" w:hAnsi="Times New Roman" w:cs="Times New Roman"/>
          <w:sz w:val="24"/>
          <w:szCs w:val="24"/>
        </w:rPr>
        <w:t>)</w:t>
      </w:r>
      <w:r w:rsidR="006817BD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BE2207" w:rsidRPr="006802DE">
        <w:rPr>
          <w:rFonts w:ascii="Times New Roman" w:hAnsi="Times New Roman" w:cs="Times New Roman"/>
          <w:sz w:val="24"/>
          <w:szCs w:val="24"/>
        </w:rPr>
        <w:t xml:space="preserve"> članaka 58</w:t>
      </w:r>
      <w:r w:rsidR="00392E87" w:rsidRPr="006802DE">
        <w:rPr>
          <w:rFonts w:ascii="Times New Roman" w:hAnsi="Times New Roman" w:cs="Times New Roman"/>
          <w:sz w:val="24"/>
          <w:szCs w:val="24"/>
        </w:rPr>
        <w:t>. i</w:t>
      </w:r>
      <w:r w:rsidR="00BE2207" w:rsidRPr="006802DE">
        <w:rPr>
          <w:rFonts w:ascii="Times New Roman" w:hAnsi="Times New Roman" w:cs="Times New Roman"/>
          <w:sz w:val="24"/>
          <w:szCs w:val="24"/>
        </w:rPr>
        <w:t xml:space="preserve"> 164</w:t>
      </w:r>
      <w:r w:rsidR="0051194D" w:rsidRPr="006802DE">
        <w:rPr>
          <w:rFonts w:ascii="Times New Roman" w:hAnsi="Times New Roman" w:cs="Times New Roman"/>
          <w:sz w:val="24"/>
          <w:szCs w:val="24"/>
        </w:rPr>
        <w:t xml:space="preserve">. </w:t>
      </w:r>
      <w:r w:rsidR="00D36B4F" w:rsidRPr="006802DE">
        <w:rPr>
          <w:rFonts w:ascii="Times New Roman" w:hAnsi="Times New Roman" w:cs="Times New Roman"/>
          <w:sz w:val="24"/>
          <w:szCs w:val="24"/>
        </w:rPr>
        <w:t xml:space="preserve">Statuta </w:t>
      </w:r>
      <w:r w:rsidR="00BE2207" w:rsidRPr="006802DE">
        <w:rPr>
          <w:rFonts w:ascii="Times New Roman" w:hAnsi="Times New Roman" w:cs="Times New Roman"/>
          <w:sz w:val="24"/>
          <w:szCs w:val="24"/>
        </w:rPr>
        <w:t xml:space="preserve">Osnovne škole Stari </w:t>
      </w:r>
      <w:proofErr w:type="spellStart"/>
      <w:r w:rsidR="00BE2207" w:rsidRPr="006802DE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6E13BD" w:rsidRPr="006802DE">
        <w:rPr>
          <w:rFonts w:ascii="Times New Roman" w:hAnsi="Times New Roman" w:cs="Times New Roman"/>
          <w:sz w:val="24"/>
          <w:szCs w:val="24"/>
        </w:rPr>
        <w:t xml:space="preserve">, Školski odbor na sjednici održanoj dana </w:t>
      </w:r>
      <w:r w:rsidR="00540F79">
        <w:rPr>
          <w:rFonts w:ascii="Times New Roman" w:hAnsi="Times New Roman" w:cs="Times New Roman"/>
          <w:sz w:val="24"/>
          <w:szCs w:val="24"/>
        </w:rPr>
        <w:t xml:space="preserve">30. </w:t>
      </w:r>
      <w:r w:rsidR="00F51937">
        <w:rPr>
          <w:rFonts w:ascii="Times New Roman" w:hAnsi="Times New Roman" w:cs="Times New Roman"/>
          <w:sz w:val="24"/>
          <w:szCs w:val="24"/>
        </w:rPr>
        <w:t>lipnja 2023</w:t>
      </w:r>
      <w:r w:rsidR="0051194D" w:rsidRPr="006802DE">
        <w:rPr>
          <w:rFonts w:ascii="Times New Roman" w:hAnsi="Times New Roman" w:cs="Times New Roman"/>
          <w:sz w:val="24"/>
          <w:szCs w:val="24"/>
        </w:rPr>
        <w:t>. godine</w:t>
      </w:r>
      <w:r w:rsidR="006E13BD" w:rsidRPr="006802DE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F51937" w:rsidRPr="006802DE" w:rsidRDefault="00F51937" w:rsidP="0068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937" w:rsidRDefault="00BE2207" w:rsidP="006F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5B"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:rsidR="00DD205B" w:rsidRDefault="00BE2207" w:rsidP="006F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5B">
        <w:rPr>
          <w:rFonts w:ascii="Times New Roman" w:hAnsi="Times New Roman" w:cs="Times New Roman"/>
          <w:b/>
          <w:sz w:val="28"/>
          <w:szCs w:val="28"/>
        </w:rPr>
        <w:t>O PROVOĐENJU POSTUPKA JEDNOSTAVNE NABAVE</w:t>
      </w:r>
    </w:p>
    <w:p w:rsidR="00F51937" w:rsidRPr="006F74DD" w:rsidRDefault="00F51937" w:rsidP="006F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AD" w:rsidRDefault="00DD205B" w:rsidP="00206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E2207" w:rsidRPr="006802D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40F79" w:rsidRPr="006802DE" w:rsidRDefault="00540F79" w:rsidP="00206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F0" w:rsidRPr="006802DE" w:rsidRDefault="00E45CB9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1.</w:t>
      </w:r>
    </w:p>
    <w:p w:rsidR="00B7311A" w:rsidRPr="006802DE" w:rsidRDefault="002022B8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(1) </w:t>
      </w:r>
      <w:r w:rsidR="00BF4AF0" w:rsidRPr="006802DE">
        <w:rPr>
          <w:rFonts w:ascii="Times New Roman" w:hAnsi="Times New Roman" w:cs="Times New Roman"/>
          <w:sz w:val="24"/>
          <w:szCs w:val="24"/>
        </w:rPr>
        <w:t xml:space="preserve">Ovim Pravilnikom </w:t>
      </w:r>
      <w:r w:rsidR="000C1729" w:rsidRPr="006802DE">
        <w:rPr>
          <w:rFonts w:ascii="Times New Roman" w:hAnsi="Times New Roman" w:cs="Times New Roman"/>
          <w:sz w:val="24"/>
          <w:szCs w:val="24"/>
        </w:rPr>
        <w:t xml:space="preserve">uređuje se nabava roba i usluga </w:t>
      </w:r>
      <w:r w:rsidR="00BF4AF0" w:rsidRPr="006802DE">
        <w:rPr>
          <w:rFonts w:ascii="Times New Roman" w:hAnsi="Times New Roman" w:cs="Times New Roman"/>
          <w:sz w:val="24"/>
          <w:szCs w:val="24"/>
        </w:rPr>
        <w:t xml:space="preserve">u Osnovnoj školi Stari </w:t>
      </w:r>
      <w:proofErr w:type="spellStart"/>
      <w:r w:rsidR="00BF4AF0" w:rsidRPr="006802DE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BF4AF0" w:rsidRPr="006802DE">
        <w:rPr>
          <w:rFonts w:ascii="Times New Roman" w:hAnsi="Times New Roman" w:cs="Times New Roman"/>
          <w:sz w:val="24"/>
          <w:szCs w:val="24"/>
        </w:rPr>
        <w:t xml:space="preserve">, Stari </w:t>
      </w:r>
      <w:proofErr w:type="spellStart"/>
      <w:r w:rsidR="00BF4AF0" w:rsidRPr="006802DE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BF4AF0" w:rsidRPr="006802DE">
        <w:rPr>
          <w:rFonts w:ascii="Times New Roman" w:hAnsi="Times New Roman" w:cs="Times New Roman"/>
          <w:sz w:val="24"/>
          <w:szCs w:val="24"/>
        </w:rPr>
        <w:t xml:space="preserve"> (u daljnjem tekstu</w:t>
      </w:r>
      <w:r w:rsidR="00BD2015" w:rsidRPr="006802DE">
        <w:rPr>
          <w:rFonts w:ascii="Times New Roman" w:hAnsi="Times New Roman" w:cs="Times New Roman"/>
          <w:sz w:val="24"/>
          <w:szCs w:val="24"/>
        </w:rPr>
        <w:t>:</w:t>
      </w:r>
      <w:r w:rsidR="00BF4AF0" w:rsidRPr="006802DE">
        <w:rPr>
          <w:rFonts w:ascii="Times New Roman" w:hAnsi="Times New Roman" w:cs="Times New Roman"/>
          <w:sz w:val="24"/>
          <w:szCs w:val="24"/>
        </w:rPr>
        <w:t xml:space="preserve"> Škol</w:t>
      </w:r>
      <w:r w:rsidR="000C1729" w:rsidRPr="006802DE">
        <w:rPr>
          <w:rFonts w:ascii="Times New Roman" w:hAnsi="Times New Roman" w:cs="Times New Roman"/>
          <w:sz w:val="24"/>
          <w:szCs w:val="24"/>
        </w:rPr>
        <w:t>a)</w:t>
      </w:r>
      <w:r w:rsidR="00BF4AF0" w:rsidRPr="006802DE">
        <w:rPr>
          <w:rFonts w:ascii="Times New Roman" w:hAnsi="Times New Roman" w:cs="Times New Roman"/>
          <w:sz w:val="24"/>
          <w:szCs w:val="24"/>
        </w:rPr>
        <w:t xml:space="preserve"> čija </w:t>
      </w:r>
      <w:r w:rsidR="00BD2015" w:rsidRPr="006802DE">
        <w:rPr>
          <w:rFonts w:ascii="Times New Roman" w:hAnsi="Times New Roman" w:cs="Times New Roman"/>
          <w:sz w:val="24"/>
          <w:szCs w:val="24"/>
        </w:rPr>
        <w:t xml:space="preserve">je </w:t>
      </w:r>
      <w:r w:rsidR="00BF4AF0" w:rsidRPr="006802DE">
        <w:rPr>
          <w:rFonts w:ascii="Times New Roman" w:hAnsi="Times New Roman" w:cs="Times New Roman"/>
          <w:sz w:val="24"/>
          <w:szCs w:val="24"/>
        </w:rPr>
        <w:t>procijenjena</w:t>
      </w:r>
      <w:r w:rsidR="000C1729" w:rsidRPr="006802DE">
        <w:rPr>
          <w:rFonts w:ascii="Times New Roman" w:hAnsi="Times New Roman" w:cs="Times New Roman"/>
          <w:sz w:val="24"/>
          <w:szCs w:val="24"/>
        </w:rPr>
        <w:t xml:space="preserve"> vrijednost manja od</w:t>
      </w:r>
      <w:r w:rsidR="00BF4AF0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F51937">
        <w:rPr>
          <w:rFonts w:ascii="Times New Roman" w:hAnsi="Times New Roman" w:cs="Times New Roman"/>
          <w:b/>
          <w:sz w:val="24"/>
          <w:szCs w:val="24"/>
        </w:rPr>
        <w:t>26.540,00</w:t>
      </w:r>
      <w:r w:rsidR="00F51937">
        <w:rPr>
          <w:rFonts w:ascii="Times New Roman" w:hAnsi="Times New Roman" w:cs="Times New Roman"/>
          <w:sz w:val="24"/>
          <w:szCs w:val="24"/>
        </w:rPr>
        <w:t xml:space="preserve"> eura</w:t>
      </w:r>
      <w:r w:rsidR="000C1729" w:rsidRPr="006802DE">
        <w:rPr>
          <w:rFonts w:ascii="Times New Roman" w:hAnsi="Times New Roman" w:cs="Times New Roman"/>
          <w:sz w:val="24"/>
          <w:szCs w:val="24"/>
        </w:rPr>
        <w:t xml:space="preserve"> te</w:t>
      </w:r>
      <w:r w:rsidR="00BF4AF0" w:rsidRPr="006802DE">
        <w:rPr>
          <w:rFonts w:ascii="Times New Roman" w:hAnsi="Times New Roman" w:cs="Times New Roman"/>
          <w:sz w:val="24"/>
          <w:szCs w:val="24"/>
        </w:rPr>
        <w:t xml:space="preserve"> nabava ra</w:t>
      </w:r>
      <w:r w:rsidR="000C1729" w:rsidRPr="006802DE">
        <w:rPr>
          <w:rFonts w:ascii="Times New Roman" w:hAnsi="Times New Roman" w:cs="Times New Roman"/>
          <w:sz w:val="24"/>
          <w:szCs w:val="24"/>
        </w:rPr>
        <w:t>dova procijenjene vrijednosti manje od</w:t>
      </w:r>
      <w:r w:rsidR="00BF4AF0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9873B7">
        <w:rPr>
          <w:rFonts w:ascii="Times New Roman" w:hAnsi="Times New Roman" w:cs="Times New Roman"/>
          <w:b/>
          <w:sz w:val="24"/>
          <w:szCs w:val="24"/>
        </w:rPr>
        <w:t>66.360,00</w:t>
      </w:r>
      <w:r w:rsidR="009873B7">
        <w:rPr>
          <w:rFonts w:ascii="Times New Roman" w:hAnsi="Times New Roman" w:cs="Times New Roman"/>
          <w:sz w:val="24"/>
          <w:szCs w:val="24"/>
        </w:rPr>
        <w:t xml:space="preserve"> eura</w:t>
      </w:r>
      <w:r w:rsidR="00BF4AF0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3B7945" w:rsidRPr="006802DE">
        <w:rPr>
          <w:rFonts w:ascii="Times New Roman" w:hAnsi="Times New Roman" w:cs="Times New Roman"/>
          <w:sz w:val="24"/>
          <w:szCs w:val="24"/>
        </w:rPr>
        <w:t>(</w:t>
      </w:r>
      <w:r w:rsidR="00BF4AF0" w:rsidRPr="006802DE">
        <w:rPr>
          <w:rFonts w:ascii="Times New Roman" w:hAnsi="Times New Roman" w:cs="Times New Roman"/>
          <w:sz w:val="24"/>
          <w:szCs w:val="24"/>
        </w:rPr>
        <w:t>u daljem tekstu: jednostavna nabava</w:t>
      </w:r>
      <w:r w:rsidR="006F0F8B">
        <w:rPr>
          <w:rFonts w:ascii="Times New Roman" w:hAnsi="Times New Roman" w:cs="Times New Roman"/>
          <w:sz w:val="24"/>
          <w:szCs w:val="24"/>
        </w:rPr>
        <w:t>), a na koju se ne</w:t>
      </w:r>
      <w:r w:rsidR="000C1729" w:rsidRPr="006802DE">
        <w:rPr>
          <w:rFonts w:ascii="Times New Roman" w:hAnsi="Times New Roman" w:cs="Times New Roman"/>
          <w:sz w:val="24"/>
          <w:szCs w:val="24"/>
        </w:rPr>
        <w:t xml:space="preserve"> primjenjuje Zakon o javnoj nabavi.</w:t>
      </w:r>
    </w:p>
    <w:p w:rsidR="00B7311A" w:rsidRPr="006802DE" w:rsidRDefault="00B7311A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(2) Izračun procijenjene vrijednosti nabave iz stavka 1. ovoga članka temelji se na ukupnom iznosu, bez poreza na dodanu vrijednost (PDV-a).</w:t>
      </w:r>
    </w:p>
    <w:p w:rsidR="00945851" w:rsidRPr="006802DE" w:rsidRDefault="00945851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2.</w:t>
      </w:r>
    </w:p>
    <w:p w:rsidR="00945851" w:rsidRPr="006802DE" w:rsidRDefault="00B7311A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</w:t>
      </w:r>
      <w:r w:rsidR="00945851" w:rsidRPr="006802DE">
        <w:rPr>
          <w:rFonts w:ascii="Times New Roman" w:hAnsi="Times New Roman" w:cs="Times New Roman"/>
          <w:sz w:val="24"/>
          <w:szCs w:val="24"/>
        </w:rPr>
        <w:t>1</w:t>
      </w:r>
      <w:r w:rsidRPr="006802DE">
        <w:rPr>
          <w:rFonts w:ascii="Times New Roman" w:hAnsi="Times New Roman" w:cs="Times New Roman"/>
          <w:sz w:val="24"/>
          <w:szCs w:val="24"/>
        </w:rPr>
        <w:t>) Odredbe ovog Pravilnika moraju se primjenjivati na način kako bi osigurali zakonito, namjensko, ekonomično i svrhovito trošenje proračunskih sredstava Škole.</w:t>
      </w:r>
    </w:p>
    <w:p w:rsidR="00945851" w:rsidRPr="006802DE" w:rsidRDefault="00945851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3.</w:t>
      </w:r>
    </w:p>
    <w:p w:rsidR="00945851" w:rsidRPr="006802DE" w:rsidRDefault="00945851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(1) U proved</w:t>
      </w:r>
      <w:r w:rsidR="00783C5E" w:rsidRPr="006802DE">
        <w:rPr>
          <w:rFonts w:ascii="Times New Roman" w:hAnsi="Times New Roman" w:cs="Times New Roman"/>
          <w:sz w:val="24"/>
          <w:szCs w:val="24"/>
        </w:rPr>
        <w:t>bi postupaka nabave robe</w:t>
      </w:r>
      <w:r w:rsidRPr="006802DE">
        <w:rPr>
          <w:rFonts w:ascii="Times New Roman" w:hAnsi="Times New Roman" w:cs="Times New Roman"/>
          <w:sz w:val="24"/>
          <w:szCs w:val="24"/>
        </w:rPr>
        <w:t xml:space="preserve"> i usluga osim ovog Pravilnika, obvezno je primjenjivati i druge važeće zakonske i </w:t>
      </w:r>
      <w:proofErr w:type="spellStart"/>
      <w:r w:rsidRPr="006802DE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Pr="006802DE">
        <w:rPr>
          <w:rFonts w:ascii="Times New Roman" w:hAnsi="Times New Roman" w:cs="Times New Roman"/>
          <w:sz w:val="24"/>
          <w:szCs w:val="24"/>
        </w:rPr>
        <w:t xml:space="preserve"> akte, kao i interne akte, a koji se odnose na pojedini predmet nabave u smislu posebnih zakona (npr. Zakon o obveznim odnosima, Zakon o prostornom uređenju i gradnji i dr.)</w:t>
      </w:r>
    </w:p>
    <w:p w:rsidR="00CA4033" w:rsidRPr="006802DE" w:rsidRDefault="00CA4033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</w:t>
      </w:r>
      <w:r w:rsidR="00945851" w:rsidRPr="006802DE">
        <w:rPr>
          <w:rFonts w:ascii="Times New Roman" w:hAnsi="Times New Roman" w:cs="Times New Roman"/>
          <w:sz w:val="24"/>
          <w:szCs w:val="24"/>
        </w:rPr>
        <w:t>lanak 4</w:t>
      </w:r>
      <w:r w:rsidRPr="006802DE">
        <w:rPr>
          <w:rFonts w:ascii="Times New Roman" w:hAnsi="Times New Roman" w:cs="Times New Roman"/>
          <w:sz w:val="24"/>
          <w:szCs w:val="24"/>
        </w:rPr>
        <w:t>.</w:t>
      </w:r>
    </w:p>
    <w:p w:rsidR="007B01E3" w:rsidRPr="006802DE" w:rsidRDefault="00945851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(1) </w:t>
      </w:r>
      <w:r w:rsidR="007B01E3" w:rsidRPr="006802DE"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6817BD" w:rsidRPr="006802DE">
        <w:rPr>
          <w:rFonts w:ascii="Times New Roman" w:hAnsi="Times New Roman" w:cs="Times New Roman"/>
          <w:sz w:val="24"/>
          <w:szCs w:val="24"/>
        </w:rPr>
        <w:t>jednostavnoj</w:t>
      </w:r>
      <w:r w:rsidR="007B01E3" w:rsidRPr="006802DE"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D41C27" w:rsidRPr="006802DE">
        <w:rPr>
          <w:rFonts w:ascii="Times New Roman" w:hAnsi="Times New Roman" w:cs="Times New Roman"/>
          <w:sz w:val="24"/>
          <w:szCs w:val="24"/>
        </w:rPr>
        <w:t>jednostavnu</w:t>
      </w:r>
      <w:r w:rsidR="007B01E3" w:rsidRPr="006802DE">
        <w:rPr>
          <w:rFonts w:ascii="Times New Roman" w:hAnsi="Times New Roman" w:cs="Times New Roman"/>
          <w:sz w:val="24"/>
          <w:szCs w:val="24"/>
        </w:rPr>
        <w:t xml:space="preserve"> nabavu gospodarskim subjekt</w:t>
      </w:r>
      <w:r w:rsidR="00D41C27" w:rsidRPr="006802DE">
        <w:rPr>
          <w:rFonts w:ascii="Times New Roman" w:hAnsi="Times New Roman" w:cs="Times New Roman"/>
          <w:sz w:val="24"/>
          <w:szCs w:val="24"/>
        </w:rPr>
        <w:t>ima</w:t>
      </w:r>
      <w:r w:rsidR="007B01E3" w:rsidRPr="006802DE">
        <w:rPr>
          <w:rFonts w:ascii="Times New Roman" w:hAnsi="Times New Roman" w:cs="Times New Roman"/>
          <w:sz w:val="24"/>
          <w:szCs w:val="24"/>
        </w:rPr>
        <w:t xml:space="preserve"> s kojima su ravnatelj Škole, predsjednik i članovi Školskog odbora i njihove povezane osobe u sukobu interesa, u smislu </w:t>
      </w:r>
      <w:r w:rsidR="006817BD" w:rsidRPr="006802DE">
        <w:rPr>
          <w:rFonts w:ascii="Times New Roman" w:hAnsi="Times New Roman" w:cs="Times New Roman"/>
          <w:sz w:val="24"/>
          <w:szCs w:val="24"/>
        </w:rPr>
        <w:t>Poglavlja 8</w:t>
      </w:r>
      <w:r w:rsidRPr="006802DE">
        <w:rPr>
          <w:rFonts w:ascii="Times New Roman" w:hAnsi="Times New Roman" w:cs="Times New Roman"/>
          <w:sz w:val="24"/>
          <w:szCs w:val="24"/>
        </w:rPr>
        <w:t>.</w:t>
      </w:r>
      <w:r w:rsidR="007B01E3" w:rsidRPr="006802DE">
        <w:rPr>
          <w:rFonts w:ascii="Times New Roman" w:hAnsi="Times New Roman" w:cs="Times New Roman"/>
          <w:sz w:val="24"/>
          <w:szCs w:val="24"/>
        </w:rPr>
        <w:t xml:space="preserve"> Zakona o javnoj nabavi.</w:t>
      </w:r>
    </w:p>
    <w:p w:rsidR="000C1729" w:rsidRPr="006802DE" w:rsidRDefault="000C1729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5.</w:t>
      </w:r>
    </w:p>
    <w:p w:rsidR="006F74DD" w:rsidRDefault="000C1729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(1) Izrazi koji se koriste u ovom Pravilniku, a imaju rodno značenje, koriste se neutralno i odnose se jednako na muški i ženski rod.</w:t>
      </w:r>
    </w:p>
    <w:p w:rsidR="00695CE9" w:rsidRDefault="00695CE9" w:rsidP="0068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9" w:rsidRDefault="00540F79" w:rsidP="0068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9" w:rsidRPr="006802DE" w:rsidRDefault="00540F79" w:rsidP="0068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2AD" w:rsidRDefault="00DD205B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783C5E" w:rsidRPr="006802DE">
        <w:rPr>
          <w:rFonts w:ascii="Times New Roman" w:hAnsi="Times New Roman" w:cs="Times New Roman"/>
          <w:b/>
          <w:sz w:val="24"/>
          <w:szCs w:val="24"/>
        </w:rPr>
        <w:t>POKRETANJE I PRIPREMA POSTUPKA JEDNOSTAVNE NABAVE</w:t>
      </w:r>
    </w:p>
    <w:p w:rsidR="00540F79" w:rsidRPr="006802DE" w:rsidRDefault="00540F79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D3" w:rsidRPr="006802DE" w:rsidRDefault="000C1729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6</w:t>
      </w:r>
      <w:r w:rsidR="00721BF5" w:rsidRPr="006802DE">
        <w:rPr>
          <w:rFonts w:ascii="Times New Roman" w:hAnsi="Times New Roman" w:cs="Times New Roman"/>
          <w:sz w:val="24"/>
          <w:szCs w:val="24"/>
        </w:rPr>
        <w:t>.</w:t>
      </w:r>
    </w:p>
    <w:p w:rsidR="007D7C7F" w:rsidRPr="006802DE" w:rsidRDefault="00783C5E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(1) </w:t>
      </w:r>
      <w:r w:rsidR="00A16ACE" w:rsidRPr="006802DE">
        <w:rPr>
          <w:rFonts w:ascii="Times New Roman" w:hAnsi="Times New Roman" w:cs="Times New Roman"/>
          <w:sz w:val="24"/>
          <w:szCs w:val="24"/>
        </w:rPr>
        <w:t xml:space="preserve">Škola je dužna za svaku </w:t>
      </w:r>
      <w:r w:rsidR="003F04C7" w:rsidRPr="006802DE">
        <w:rPr>
          <w:rFonts w:ascii="Times New Roman" w:hAnsi="Times New Roman" w:cs="Times New Roman"/>
          <w:sz w:val="24"/>
          <w:szCs w:val="24"/>
        </w:rPr>
        <w:t>proračunsku godinu donijeti P</w:t>
      </w:r>
      <w:r w:rsidR="00A16ACE" w:rsidRPr="006802DE">
        <w:rPr>
          <w:rFonts w:ascii="Times New Roman" w:hAnsi="Times New Roman" w:cs="Times New Roman"/>
          <w:sz w:val="24"/>
          <w:szCs w:val="24"/>
        </w:rPr>
        <w:t>lan nabave</w:t>
      </w:r>
      <w:r w:rsidR="00EA14E5" w:rsidRPr="006802DE">
        <w:rPr>
          <w:rFonts w:ascii="Times New Roman" w:hAnsi="Times New Roman" w:cs="Times New Roman"/>
          <w:sz w:val="24"/>
          <w:szCs w:val="24"/>
        </w:rPr>
        <w:t xml:space="preserve"> te ga ažurirati prema potrebi.</w:t>
      </w:r>
    </w:p>
    <w:p w:rsidR="006E504B" w:rsidRPr="006802DE" w:rsidRDefault="003F04C7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(2) </w:t>
      </w:r>
      <w:r w:rsidR="00783C5E" w:rsidRPr="006802DE">
        <w:rPr>
          <w:rFonts w:ascii="Times New Roman" w:hAnsi="Times New Roman" w:cs="Times New Roman"/>
          <w:sz w:val="24"/>
          <w:szCs w:val="24"/>
        </w:rPr>
        <w:t>Za nabavu roba</w:t>
      </w:r>
      <w:r w:rsidR="006E504B" w:rsidRPr="006802DE">
        <w:rPr>
          <w:rFonts w:ascii="Times New Roman" w:hAnsi="Times New Roman" w:cs="Times New Roman"/>
          <w:sz w:val="24"/>
          <w:szCs w:val="24"/>
        </w:rPr>
        <w:t xml:space="preserve"> i usluga koje se naba</w:t>
      </w:r>
      <w:r w:rsidR="00C80F0C" w:rsidRPr="006802DE">
        <w:rPr>
          <w:rFonts w:ascii="Times New Roman" w:hAnsi="Times New Roman" w:cs="Times New Roman"/>
          <w:sz w:val="24"/>
          <w:szCs w:val="24"/>
        </w:rPr>
        <w:t>vljaju prema ovom Pravilniku u P</w:t>
      </w:r>
      <w:r w:rsidR="006E504B" w:rsidRPr="006802DE">
        <w:rPr>
          <w:rFonts w:ascii="Times New Roman" w:hAnsi="Times New Roman" w:cs="Times New Roman"/>
          <w:sz w:val="24"/>
          <w:szCs w:val="24"/>
        </w:rPr>
        <w:t xml:space="preserve">lan nabave </w:t>
      </w:r>
      <w:r w:rsidR="00853874" w:rsidRPr="006802DE">
        <w:rPr>
          <w:rFonts w:ascii="Times New Roman" w:hAnsi="Times New Roman" w:cs="Times New Roman"/>
          <w:sz w:val="24"/>
          <w:szCs w:val="24"/>
        </w:rPr>
        <w:t xml:space="preserve">obvezno </w:t>
      </w:r>
      <w:r w:rsidR="006E504B" w:rsidRPr="006802DE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 w:rsidR="005E7E55" w:rsidRPr="0068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FE" w:rsidRPr="006802DE" w:rsidRDefault="00C80F0C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(3) Plan nabave i sve njegove kasnije promjene </w:t>
      </w:r>
      <w:r w:rsidR="0011741E" w:rsidRPr="006802DE">
        <w:rPr>
          <w:rFonts w:ascii="Times New Roman" w:hAnsi="Times New Roman" w:cs="Times New Roman"/>
          <w:sz w:val="24"/>
          <w:szCs w:val="24"/>
        </w:rPr>
        <w:t>Škola je obvezna objaviti na svojim internetskim stranicama.</w:t>
      </w:r>
    </w:p>
    <w:p w:rsidR="00834AFE" w:rsidRPr="006802DE" w:rsidRDefault="000C1729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7</w:t>
      </w:r>
      <w:r w:rsidR="00834AFE" w:rsidRPr="006802DE">
        <w:rPr>
          <w:rFonts w:ascii="Times New Roman" w:hAnsi="Times New Roman" w:cs="Times New Roman"/>
          <w:sz w:val="24"/>
          <w:szCs w:val="24"/>
        </w:rPr>
        <w:t>.</w:t>
      </w:r>
    </w:p>
    <w:p w:rsidR="0088765E" w:rsidRPr="006802DE" w:rsidRDefault="00834AFE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(1)</w:t>
      </w:r>
      <w:r w:rsidR="006E504B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900E1F" w:rsidRPr="006802DE"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D41C27" w:rsidRPr="006802DE">
        <w:rPr>
          <w:rFonts w:ascii="Times New Roman" w:hAnsi="Times New Roman" w:cs="Times New Roman"/>
          <w:sz w:val="24"/>
          <w:szCs w:val="24"/>
        </w:rPr>
        <w:t>jednostavne</w:t>
      </w:r>
      <w:r w:rsidR="00900E1F" w:rsidRPr="006802DE">
        <w:rPr>
          <w:rFonts w:ascii="Times New Roman" w:hAnsi="Times New Roman" w:cs="Times New Roman"/>
          <w:sz w:val="24"/>
          <w:szCs w:val="24"/>
        </w:rPr>
        <w:t xml:space="preserve"> nabave određuju se sljede</w:t>
      </w:r>
      <w:r w:rsidR="001A2B63" w:rsidRPr="006802DE">
        <w:rPr>
          <w:rFonts w:ascii="Times New Roman" w:hAnsi="Times New Roman" w:cs="Times New Roman"/>
          <w:sz w:val="24"/>
          <w:szCs w:val="24"/>
        </w:rPr>
        <w:t>ći pragovi</w:t>
      </w:r>
      <w:r w:rsidR="00900E1F" w:rsidRPr="00680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59D" w:rsidRPr="00DD205B" w:rsidRDefault="00D41C27" w:rsidP="003C0B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jednostavna nabava</w:t>
      </w:r>
      <w:r w:rsidR="00900E1F" w:rsidRPr="00DD205B">
        <w:rPr>
          <w:rFonts w:ascii="Times New Roman" w:hAnsi="Times New Roman" w:cs="Times New Roman"/>
          <w:sz w:val="24"/>
          <w:szCs w:val="24"/>
        </w:rPr>
        <w:t xml:space="preserve"> </w:t>
      </w:r>
      <w:r w:rsidR="0011659D" w:rsidRPr="00DD205B">
        <w:rPr>
          <w:rFonts w:ascii="Times New Roman" w:hAnsi="Times New Roman" w:cs="Times New Roman"/>
          <w:sz w:val="24"/>
          <w:szCs w:val="24"/>
        </w:rPr>
        <w:t xml:space="preserve"> čija je procijenjena vr</w:t>
      </w:r>
      <w:r w:rsidR="006E504B" w:rsidRPr="00DD205B">
        <w:rPr>
          <w:rFonts w:ascii="Times New Roman" w:hAnsi="Times New Roman" w:cs="Times New Roman"/>
          <w:sz w:val="24"/>
          <w:szCs w:val="24"/>
        </w:rPr>
        <w:t xml:space="preserve">ijednost </w:t>
      </w:r>
      <w:r w:rsidR="00C3674C" w:rsidRPr="00DD205B">
        <w:rPr>
          <w:rFonts w:ascii="Times New Roman" w:hAnsi="Times New Roman" w:cs="Times New Roman"/>
          <w:sz w:val="24"/>
          <w:szCs w:val="24"/>
        </w:rPr>
        <w:t xml:space="preserve">jednaka ili manja od </w:t>
      </w:r>
      <w:r w:rsidR="009873B7">
        <w:rPr>
          <w:rFonts w:ascii="Times New Roman" w:hAnsi="Times New Roman" w:cs="Times New Roman"/>
          <w:sz w:val="24"/>
          <w:szCs w:val="24"/>
        </w:rPr>
        <w:t>2.650,00 eura</w:t>
      </w:r>
      <w:r w:rsidR="00900E1F" w:rsidRPr="00DD2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1F" w:rsidRPr="00DD205B" w:rsidRDefault="00D41C27" w:rsidP="003C0B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jednostavna</w:t>
      </w:r>
      <w:r w:rsidR="00900E1F" w:rsidRPr="00DD205B">
        <w:rPr>
          <w:rFonts w:ascii="Times New Roman" w:hAnsi="Times New Roman" w:cs="Times New Roman"/>
          <w:sz w:val="24"/>
          <w:szCs w:val="24"/>
        </w:rPr>
        <w:t xml:space="preserve"> nabava </w:t>
      </w:r>
      <w:r w:rsidR="000013A6" w:rsidRPr="00DD205B">
        <w:rPr>
          <w:rFonts w:ascii="Times New Roman" w:hAnsi="Times New Roman" w:cs="Times New Roman"/>
          <w:sz w:val="24"/>
          <w:szCs w:val="24"/>
        </w:rPr>
        <w:t xml:space="preserve">roba i usluga, </w:t>
      </w:r>
      <w:r w:rsidR="00900E1F" w:rsidRPr="00DD205B">
        <w:rPr>
          <w:rFonts w:ascii="Times New Roman" w:hAnsi="Times New Roman" w:cs="Times New Roman"/>
          <w:sz w:val="24"/>
          <w:szCs w:val="24"/>
        </w:rPr>
        <w:t xml:space="preserve">čija je procijenjena vrijednost veća od </w:t>
      </w:r>
      <w:r w:rsidR="009873B7">
        <w:rPr>
          <w:rFonts w:ascii="Times New Roman" w:hAnsi="Times New Roman" w:cs="Times New Roman"/>
          <w:sz w:val="24"/>
          <w:szCs w:val="24"/>
        </w:rPr>
        <w:t>2.650,00 eura</w:t>
      </w:r>
      <w:r w:rsidR="001A2B63" w:rsidRPr="00DD205B">
        <w:rPr>
          <w:rFonts w:ascii="Times New Roman" w:hAnsi="Times New Roman" w:cs="Times New Roman"/>
          <w:sz w:val="24"/>
          <w:szCs w:val="24"/>
        </w:rPr>
        <w:t xml:space="preserve">, a </w:t>
      </w:r>
      <w:r w:rsidR="00E32290" w:rsidRPr="00DD205B">
        <w:rPr>
          <w:rFonts w:ascii="Times New Roman" w:hAnsi="Times New Roman" w:cs="Times New Roman"/>
          <w:sz w:val="24"/>
          <w:szCs w:val="24"/>
        </w:rPr>
        <w:t xml:space="preserve">jednaka ili </w:t>
      </w:r>
      <w:r w:rsidR="001A2B63" w:rsidRPr="00DD205B">
        <w:rPr>
          <w:rFonts w:ascii="Times New Roman" w:hAnsi="Times New Roman" w:cs="Times New Roman"/>
          <w:sz w:val="24"/>
          <w:szCs w:val="24"/>
        </w:rPr>
        <w:t>manja od</w:t>
      </w:r>
      <w:r w:rsidR="009873B7">
        <w:rPr>
          <w:rFonts w:ascii="Times New Roman" w:hAnsi="Times New Roman" w:cs="Times New Roman"/>
          <w:sz w:val="24"/>
          <w:szCs w:val="24"/>
        </w:rPr>
        <w:t xml:space="preserve"> 13.272,00 eura</w:t>
      </w:r>
      <w:r w:rsidR="000013A6" w:rsidRPr="00DD205B">
        <w:rPr>
          <w:rFonts w:ascii="Times New Roman" w:hAnsi="Times New Roman" w:cs="Times New Roman"/>
          <w:sz w:val="24"/>
          <w:szCs w:val="24"/>
        </w:rPr>
        <w:t xml:space="preserve"> te nabava radova jednake ili manje</w:t>
      </w:r>
      <w:r w:rsidR="00097819">
        <w:rPr>
          <w:rFonts w:ascii="Times New Roman" w:hAnsi="Times New Roman" w:cs="Times New Roman"/>
          <w:sz w:val="24"/>
          <w:szCs w:val="24"/>
        </w:rPr>
        <w:t xml:space="preserve"> vrijednosti</w:t>
      </w:r>
      <w:r w:rsidR="000013A6" w:rsidRPr="00DD205B">
        <w:rPr>
          <w:rFonts w:ascii="Times New Roman" w:hAnsi="Times New Roman" w:cs="Times New Roman"/>
          <w:sz w:val="24"/>
          <w:szCs w:val="24"/>
        </w:rPr>
        <w:t xml:space="preserve"> od </w:t>
      </w:r>
      <w:r w:rsidR="009873B7" w:rsidRPr="009873B7">
        <w:rPr>
          <w:rFonts w:ascii="Times New Roman" w:hAnsi="Times New Roman" w:cs="Times New Roman"/>
          <w:sz w:val="24"/>
          <w:szCs w:val="24"/>
        </w:rPr>
        <w:t>26.540,00</w:t>
      </w:r>
      <w:r w:rsidR="009873B7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E504B" w:rsidRPr="00DD205B" w:rsidRDefault="00C02062" w:rsidP="003C0B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jednostavna</w:t>
      </w:r>
      <w:r w:rsidR="006E504B" w:rsidRPr="00DD205B">
        <w:rPr>
          <w:rFonts w:ascii="Times New Roman" w:hAnsi="Times New Roman" w:cs="Times New Roman"/>
          <w:sz w:val="24"/>
          <w:szCs w:val="24"/>
        </w:rPr>
        <w:t xml:space="preserve"> nabava čija je procijenjena vri</w:t>
      </w:r>
      <w:r w:rsidR="00850E69" w:rsidRPr="00DD205B">
        <w:rPr>
          <w:rFonts w:ascii="Times New Roman" w:hAnsi="Times New Roman" w:cs="Times New Roman"/>
          <w:sz w:val="24"/>
          <w:szCs w:val="24"/>
        </w:rPr>
        <w:t xml:space="preserve">jednost veća od </w:t>
      </w:r>
      <w:r w:rsidR="009873B7">
        <w:rPr>
          <w:rFonts w:ascii="Times New Roman" w:hAnsi="Times New Roman" w:cs="Times New Roman"/>
          <w:sz w:val="24"/>
          <w:szCs w:val="24"/>
        </w:rPr>
        <w:t>13.272,00 eura</w:t>
      </w:r>
      <w:r w:rsidR="00850E69" w:rsidRPr="00DD205B">
        <w:rPr>
          <w:rFonts w:ascii="Times New Roman" w:hAnsi="Times New Roman" w:cs="Times New Roman"/>
          <w:sz w:val="24"/>
          <w:szCs w:val="24"/>
        </w:rPr>
        <w:t xml:space="preserve">, a manja od </w:t>
      </w:r>
      <w:r w:rsidR="009873B7" w:rsidRPr="009873B7">
        <w:rPr>
          <w:rFonts w:ascii="Times New Roman" w:hAnsi="Times New Roman" w:cs="Times New Roman"/>
          <w:sz w:val="24"/>
          <w:szCs w:val="24"/>
        </w:rPr>
        <w:t>26.540,00</w:t>
      </w:r>
      <w:r w:rsidR="009873B7">
        <w:rPr>
          <w:rFonts w:ascii="Times New Roman" w:hAnsi="Times New Roman" w:cs="Times New Roman"/>
          <w:sz w:val="24"/>
          <w:szCs w:val="24"/>
        </w:rPr>
        <w:t xml:space="preserve"> eura</w:t>
      </w:r>
      <w:r w:rsidR="009873B7" w:rsidRPr="00DD205B">
        <w:rPr>
          <w:rFonts w:ascii="Times New Roman" w:hAnsi="Times New Roman" w:cs="Times New Roman"/>
          <w:sz w:val="24"/>
          <w:szCs w:val="24"/>
        </w:rPr>
        <w:t xml:space="preserve"> </w:t>
      </w:r>
      <w:r w:rsidR="001A2B63" w:rsidRPr="00DD205B">
        <w:rPr>
          <w:rFonts w:ascii="Times New Roman" w:hAnsi="Times New Roman" w:cs="Times New Roman"/>
          <w:sz w:val="24"/>
          <w:szCs w:val="24"/>
        </w:rPr>
        <w:t xml:space="preserve">kod nabave roba i usluga, odnosno jednostavna nabava procijenjene vrijednosti do </w:t>
      </w:r>
      <w:r w:rsidR="009873B7" w:rsidRPr="009873B7">
        <w:rPr>
          <w:rFonts w:ascii="Times New Roman" w:hAnsi="Times New Roman" w:cs="Times New Roman"/>
          <w:sz w:val="24"/>
          <w:szCs w:val="24"/>
        </w:rPr>
        <w:t>66.360,00</w:t>
      </w:r>
      <w:r w:rsidR="009873B7">
        <w:rPr>
          <w:rFonts w:ascii="Times New Roman" w:hAnsi="Times New Roman" w:cs="Times New Roman"/>
          <w:sz w:val="24"/>
          <w:szCs w:val="24"/>
        </w:rPr>
        <w:t xml:space="preserve"> eura</w:t>
      </w:r>
      <w:r w:rsidR="009873B7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850E69" w:rsidRPr="00DD205B">
        <w:rPr>
          <w:rFonts w:ascii="Times New Roman" w:hAnsi="Times New Roman" w:cs="Times New Roman"/>
          <w:sz w:val="24"/>
          <w:szCs w:val="24"/>
        </w:rPr>
        <w:t>kod nabave radova.</w:t>
      </w:r>
    </w:p>
    <w:p w:rsidR="006802DE" w:rsidRPr="006802DE" w:rsidRDefault="000C1729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(2) </w:t>
      </w:r>
      <w:r w:rsidR="001A2B63" w:rsidRPr="006802DE">
        <w:rPr>
          <w:rFonts w:ascii="Times New Roman" w:hAnsi="Times New Roman" w:cs="Times New Roman"/>
          <w:sz w:val="24"/>
          <w:szCs w:val="24"/>
        </w:rPr>
        <w:t xml:space="preserve">Primjenu određene </w:t>
      </w:r>
      <w:r w:rsidR="00D41C27" w:rsidRPr="006802DE">
        <w:rPr>
          <w:rFonts w:ascii="Times New Roman" w:hAnsi="Times New Roman" w:cs="Times New Roman"/>
          <w:sz w:val="24"/>
          <w:szCs w:val="24"/>
        </w:rPr>
        <w:t>jednostavne</w:t>
      </w:r>
      <w:r w:rsidR="006E504B" w:rsidRPr="006802DE">
        <w:rPr>
          <w:rFonts w:ascii="Times New Roman" w:hAnsi="Times New Roman" w:cs="Times New Roman"/>
          <w:sz w:val="24"/>
          <w:szCs w:val="24"/>
        </w:rPr>
        <w:t xml:space="preserve"> nabave</w:t>
      </w:r>
      <w:r w:rsidR="001A2B63" w:rsidRPr="006802DE">
        <w:rPr>
          <w:rFonts w:ascii="Times New Roman" w:hAnsi="Times New Roman" w:cs="Times New Roman"/>
          <w:sz w:val="24"/>
          <w:szCs w:val="24"/>
        </w:rPr>
        <w:t xml:space="preserve"> iz stavka 1. ovoga članka</w:t>
      </w:r>
      <w:r w:rsidR="006E504B" w:rsidRPr="006802DE">
        <w:rPr>
          <w:rFonts w:ascii="Times New Roman" w:hAnsi="Times New Roman" w:cs="Times New Roman"/>
          <w:sz w:val="24"/>
          <w:szCs w:val="24"/>
        </w:rPr>
        <w:t xml:space="preserve"> određuje procijenjena vrijednost nabave pojedinog predmeta nabave, robe, radova ili usluga iz Plana nabave.</w:t>
      </w:r>
    </w:p>
    <w:p w:rsidR="00763052" w:rsidRPr="006802DE" w:rsidRDefault="009873B7" w:rsidP="009873B7">
      <w:pPr>
        <w:tabs>
          <w:tab w:val="center" w:pos="4536"/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052" w:rsidRPr="006802DE">
        <w:rPr>
          <w:rFonts w:ascii="Times New Roman" w:hAnsi="Times New Roman" w:cs="Times New Roman"/>
          <w:sz w:val="24"/>
          <w:szCs w:val="24"/>
        </w:rPr>
        <w:t>Članak 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052" w:rsidRPr="006802DE" w:rsidRDefault="00763052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(1) Ravnatelj Škole odgovoran je za provedbu postupka jednostavne nabave.</w:t>
      </w:r>
    </w:p>
    <w:p w:rsidR="00763052" w:rsidRPr="006802DE" w:rsidRDefault="00763052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(2) Provođenje postupka jednostavne nabave obavlja</w:t>
      </w:r>
      <w:r w:rsidR="00AA0BF7">
        <w:rPr>
          <w:rFonts w:ascii="Times New Roman" w:hAnsi="Times New Roman" w:cs="Times New Roman"/>
          <w:sz w:val="24"/>
          <w:szCs w:val="24"/>
        </w:rPr>
        <w:t xml:space="preserve">ju </w:t>
      </w:r>
      <w:r w:rsidRPr="006802DE">
        <w:rPr>
          <w:rFonts w:ascii="Times New Roman" w:hAnsi="Times New Roman" w:cs="Times New Roman"/>
          <w:sz w:val="24"/>
          <w:szCs w:val="24"/>
        </w:rPr>
        <w:t xml:space="preserve">ovlaštene osobe koje imaju ovlast proračunske potrošnje </w:t>
      </w:r>
      <w:r w:rsidRPr="006802DE">
        <w:rPr>
          <w:rFonts w:ascii="Times New Roman" w:hAnsi="Times New Roman" w:cs="Times New Roman"/>
          <w:iCs/>
          <w:sz w:val="24"/>
          <w:szCs w:val="24"/>
        </w:rPr>
        <w:t>prema Proceduri stvaranja ugovornih obveza, odnosno ovlašteni predstavnici Škole, ovisno o predmetu i vrijednosti nabave.</w:t>
      </w:r>
    </w:p>
    <w:p w:rsidR="005B292D" w:rsidRDefault="00176CAE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(3) </w:t>
      </w:r>
      <w:r w:rsidR="00763052" w:rsidRPr="006802DE">
        <w:rPr>
          <w:rFonts w:ascii="Times New Roman" w:hAnsi="Times New Roman" w:cs="Times New Roman"/>
          <w:sz w:val="24"/>
          <w:szCs w:val="24"/>
        </w:rPr>
        <w:t xml:space="preserve">Provođenje postupaka jednostavne nabave </w:t>
      </w:r>
      <w:r w:rsidRPr="006802DE">
        <w:rPr>
          <w:rFonts w:ascii="Times New Roman" w:hAnsi="Times New Roman" w:cs="Times New Roman"/>
          <w:sz w:val="24"/>
          <w:szCs w:val="24"/>
        </w:rPr>
        <w:t xml:space="preserve">čija je procijenjena vrijednost veća od </w:t>
      </w:r>
      <w:r w:rsidR="00722B40">
        <w:rPr>
          <w:rFonts w:ascii="Times New Roman" w:hAnsi="Times New Roman" w:cs="Times New Roman"/>
          <w:sz w:val="24"/>
          <w:szCs w:val="24"/>
        </w:rPr>
        <w:t>2.650,00 eura</w:t>
      </w:r>
      <w:r w:rsidRPr="006802DE">
        <w:rPr>
          <w:rFonts w:ascii="Times New Roman" w:hAnsi="Times New Roman" w:cs="Times New Roman"/>
          <w:sz w:val="24"/>
          <w:szCs w:val="24"/>
        </w:rPr>
        <w:t xml:space="preserve">, a </w:t>
      </w:r>
      <w:r w:rsidR="00D3310A" w:rsidRPr="006802DE">
        <w:rPr>
          <w:rFonts w:ascii="Times New Roman" w:hAnsi="Times New Roman" w:cs="Times New Roman"/>
          <w:sz w:val="24"/>
          <w:szCs w:val="24"/>
        </w:rPr>
        <w:t xml:space="preserve">jednaka ili </w:t>
      </w:r>
      <w:r w:rsidR="00AA0BF7">
        <w:rPr>
          <w:rFonts w:ascii="Times New Roman" w:hAnsi="Times New Roman" w:cs="Times New Roman"/>
          <w:sz w:val="24"/>
          <w:szCs w:val="24"/>
        </w:rPr>
        <w:t xml:space="preserve">manja od </w:t>
      </w:r>
      <w:r w:rsidR="00722B40">
        <w:rPr>
          <w:rFonts w:ascii="Times New Roman" w:hAnsi="Times New Roman" w:cs="Times New Roman"/>
          <w:sz w:val="24"/>
          <w:szCs w:val="24"/>
        </w:rPr>
        <w:t>13.272,00 eura</w:t>
      </w:r>
      <w:r w:rsidR="00722B40" w:rsidRPr="00DD205B">
        <w:rPr>
          <w:rFonts w:ascii="Times New Roman" w:hAnsi="Times New Roman" w:cs="Times New Roman"/>
          <w:sz w:val="24"/>
          <w:szCs w:val="24"/>
        </w:rPr>
        <w:t xml:space="preserve"> </w:t>
      </w:r>
      <w:r w:rsidR="00AA0BF7">
        <w:rPr>
          <w:rFonts w:ascii="Times New Roman" w:hAnsi="Times New Roman" w:cs="Times New Roman"/>
          <w:sz w:val="24"/>
          <w:szCs w:val="24"/>
        </w:rPr>
        <w:t xml:space="preserve">kod nabave roba i usluga ili manje od </w:t>
      </w:r>
      <w:r w:rsidR="00722B40" w:rsidRPr="009873B7">
        <w:rPr>
          <w:rFonts w:ascii="Times New Roman" w:hAnsi="Times New Roman" w:cs="Times New Roman"/>
          <w:sz w:val="24"/>
          <w:szCs w:val="24"/>
        </w:rPr>
        <w:t>26.540,00</w:t>
      </w:r>
      <w:r w:rsidR="00722B40">
        <w:rPr>
          <w:rFonts w:ascii="Times New Roman" w:hAnsi="Times New Roman" w:cs="Times New Roman"/>
          <w:sz w:val="24"/>
          <w:szCs w:val="24"/>
        </w:rPr>
        <w:t xml:space="preserve"> eura </w:t>
      </w:r>
      <w:r w:rsidR="00AA0BF7">
        <w:rPr>
          <w:rFonts w:ascii="Times New Roman" w:hAnsi="Times New Roman" w:cs="Times New Roman"/>
          <w:sz w:val="24"/>
          <w:szCs w:val="24"/>
        </w:rPr>
        <w:t>kod nabave radova obavljaju dvije ovlaštene osobe koje imenuje Ravnatelj.</w:t>
      </w:r>
    </w:p>
    <w:p w:rsidR="00176CAE" w:rsidRPr="006802DE" w:rsidRDefault="00176CAE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(4) Provođenje postupaka jednostavne nabave čija je procijenjena vrijednost veća od </w:t>
      </w:r>
      <w:r w:rsidR="00722B40">
        <w:rPr>
          <w:rFonts w:ascii="Times New Roman" w:hAnsi="Times New Roman" w:cs="Times New Roman"/>
          <w:sz w:val="24"/>
          <w:szCs w:val="24"/>
        </w:rPr>
        <w:t>13.272,00 eura</w:t>
      </w:r>
      <w:r w:rsidRPr="006802DE">
        <w:rPr>
          <w:rFonts w:ascii="Times New Roman" w:hAnsi="Times New Roman" w:cs="Times New Roman"/>
          <w:sz w:val="24"/>
          <w:szCs w:val="24"/>
        </w:rPr>
        <w:t xml:space="preserve">, a manja od </w:t>
      </w:r>
      <w:r w:rsidR="00722B40" w:rsidRPr="009873B7">
        <w:rPr>
          <w:rFonts w:ascii="Times New Roman" w:hAnsi="Times New Roman" w:cs="Times New Roman"/>
          <w:sz w:val="24"/>
          <w:szCs w:val="24"/>
        </w:rPr>
        <w:t>26.540,00</w:t>
      </w:r>
      <w:r w:rsidR="00722B40">
        <w:rPr>
          <w:rFonts w:ascii="Times New Roman" w:hAnsi="Times New Roman" w:cs="Times New Roman"/>
          <w:sz w:val="24"/>
          <w:szCs w:val="24"/>
        </w:rPr>
        <w:t xml:space="preserve"> eura</w:t>
      </w:r>
      <w:r w:rsidR="00722B40" w:rsidRPr="00DD205B">
        <w:rPr>
          <w:rFonts w:ascii="Times New Roman" w:hAnsi="Times New Roman" w:cs="Times New Roman"/>
          <w:sz w:val="24"/>
          <w:szCs w:val="24"/>
        </w:rPr>
        <w:t xml:space="preserve"> </w:t>
      </w:r>
      <w:r w:rsidRPr="006802DE">
        <w:rPr>
          <w:rFonts w:ascii="Times New Roman" w:hAnsi="Times New Roman" w:cs="Times New Roman"/>
          <w:sz w:val="24"/>
          <w:szCs w:val="24"/>
        </w:rPr>
        <w:t xml:space="preserve">kod nabave roba i usluga, odnosno jednostavna nabava procijenjene vrijednosti do </w:t>
      </w:r>
      <w:r w:rsidR="00722B40" w:rsidRPr="009873B7">
        <w:rPr>
          <w:rFonts w:ascii="Times New Roman" w:hAnsi="Times New Roman" w:cs="Times New Roman"/>
          <w:sz w:val="24"/>
          <w:szCs w:val="24"/>
        </w:rPr>
        <w:t>66.360,00</w:t>
      </w:r>
      <w:r w:rsidR="00722B40">
        <w:rPr>
          <w:rFonts w:ascii="Times New Roman" w:hAnsi="Times New Roman" w:cs="Times New Roman"/>
          <w:sz w:val="24"/>
          <w:szCs w:val="24"/>
        </w:rPr>
        <w:t xml:space="preserve"> eura</w:t>
      </w:r>
      <w:r w:rsidR="00722B40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Pr="006802DE">
        <w:rPr>
          <w:rFonts w:ascii="Times New Roman" w:hAnsi="Times New Roman" w:cs="Times New Roman"/>
          <w:sz w:val="24"/>
          <w:szCs w:val="24"/>
        </w:rPr>
        <w:t>kod nabave radova, obavljaju minimalno tri ovlaštena predstavnika Škole koje je ravnatelj odredio u Odluci o provođenju postupka jednostavne nabave. Ravnatelj može imenovati i vanjske članove kao ovlaštene predstavnike, a posebice osobe s važećim certifikatom u području javne nabave.</w:t>
      </w:r>
    </w:p>
    <w:p w:rsidR="00176CAE" w:rsidRPr="006802DE" w:rsidRDefault="00176CAE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(5) Obveze i ovlasti ovlaštenih predstavnika Škole su: </w:t>
      </w:r>
    </w:p>
    <w:p w:rsidR="00176CAE" w:rsidRPr="00DD205B" w:rsidRDefault="00176CAE" w:rsidP="003C0B3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priprema postupka jednostavne nabave: dogovor oko uvjeta vezanih uz predmet nabave, potrebnog sadržaja dokumentacije/uputa za prikupljanje ponuda, tehničkih </w:t>
      </w:r>
      <w:r w:rsidRPr="00DD205B">
        <w:rPr>
          <w:rFonts w:ascii="Times New Roman" w:hAnsi="Times New Roman" w:cs="Times New Roman"/>
          <w:sz w:val="24"/>
          <w:szCs w:val="24"/>
        </w:rPr>
        <w:lastRenderedPageBreak/>
        <w:t>specifikacija, ponudbenih troškovnika i ostalih dokumenata vezanih uz predmetnu nabavu,</w:t>
      </w:r>
    </w:p>
    <w:p w:rsidR="00176CAE" w:rsidRPr="00DD205B" w:rsidRDefault="00176CAE" w:rsidP="003C0B3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provedba postupka jednostavne nabave: slanje i objava Poziva za dostavu p</w:t>
      </w:r>
      <w:r w:rsidR="00974275">
        <w:rPr>
          <w:rFonts w:ascii="Times New Roman" w:hAnsi="Times New Roman" w:cs="Times New Roman"/>
          <w:sz w:val="24"/>
          <w:szCs w:val="24"/>
        </w:rPr>
        <w:t>onud</w:t>
      </w:r>
      <w:r w:rsidRPr="00DD205B">
        <w:rPr>
          <w:rFonts w:ascii="Times New Roman" w:hAnsi="Times New Roman" w:cs="Times New Roman"/>
          <w:sz w:val="24"/>
          <w:szCs w:val="24"/>
        </w:rPr>
        <w:t>a, otvaranje pristiglih ponuda, sastavljanje zapisnika o otvaranju ponuda, pregled i ocjena ponuda, sastavljanje zapisnika o pregledu i ocjeni ponuda</w:t>
      </w:r>
    </w:p>
    <w:p w:rsidR="00BD7D5A" w:rsidRPr="00BD7D5A" w:rsidRDefault="00176CAE" w:rsidP="00BD7D5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na osnovi rezultata pregleda i ocjene ponuda podnose prijedlog za donošenje odluke o odabiru najpovoljnije ponude sukladno uvjetima propisanim dokumentacijom/uputama za prikupljanje ponuda ili poništenje postupka.</w:t>
      </w:r>
    </w:p>
    <w:p w:rsidR="006F74DD" w:rsidRDefault="006F74DD" w:rsidP="006F74D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D7D5A" w:rsidRPr="00DD205B" w:rsidRDefault="00BD7D5A" w:rsidP="006F74D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2062AD" w:rsidRDefault="00DD205B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VRSTE JEDNOSTAVNE NABAVE</w:t>
      </w:r>
    </w:p>
    <w:p w:rsidR="006F74DD" w:rsidRDefault="001C4B75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DE">
        <w:rPr>
          <w:rFonts w:ascii="Times New Roman" w:hAnsi="Times New Roman" w:cs="Times New Roman"/>
          <w:b/>
          <w:sz w:val="24"/>
          <w:szCs w:val="24"/>
        </w:rPr>
        <w:t xml:space="preserve">POSTUPAK JEDNOSTAVNE </w:t>
      </w:r>
      <w:r w:rsidR="00176CAE" w:rsidRPr="006802DE">
        <w:rPr>
          <w:rFonts w:ascii="Times New Roman" w:hAnsi="Times New Roman" w:cs="Times New Roman"/>
          <w:b/>
          <w:sz w:val="24"/>
          <w:szCs w:val="24"/>
        </w:rPr>
        <w:t>NABAVE PRO</w:t>
      </w:r>
      <w:r w:rsidR="00980160" w:rsidRPr="006802DE">
        <w:rPr>
          <w:rFonts w:ascii="Times New Roman" w:hAnsi="Times New Roman" w:cs="Times New Roman"/>
          <w:b/>
          <w:sz w:val="24"/>
          <w:szCs w:val="24"/>
        </w:rPr>
        <w:t>CIJENJENE</w:t>
      </w:r>
      <w:r w:rsidR="00176CAE" w:rsidRPr="006802DE">
        <w:rPr>
          <w:rFonts w:ascii="Times New Roman" w:hAnsi="Times New Roman" w:cs="Times New Roman"/>
          <w:b/>
          <w:sz w:val="24"/>
          <w:szCs w:val="24"/>
        </w:rPr>
        <w:t xml:space="preserve"> VRIJEDNOST</w:t>
      </w:r>
      <w:r w:rsidR="00817E3A" w:rsidRPr="006802DE">
        <w:rPr>
          <w:rFonts w:ascii="Times New Roman" w:hAnsi="Times New Roman" w:cs="Times New Roman"/>
          <w:b/>
          <w:sz w:val="24"/>
          <w:szCs w:val="24"/>
        </w:rPr>
        <w:t xml:space="preserve"> JEDNAKE ILI</w:t>
      </w:r>
      <w:r w:rsidR="00722B40">
        <w:rPr>
          <w:rFonts w:ascii="Times New Roman" w:hAnsi="Times New Roman" w:cs="Times New Roman"/>
          <w:b/>
          <w:sz w:val="24"/>
          <w:szCs w:val="24"/>
        </w:rPr>
        <w:t xml:space="preserve"> MANJE OD 2.650,00 EURA</w:t>
      </w:r>
      <w:r w:rsidR="00980160" w:rsidRPr="006802DE">
        <w:rPr>
          <w:rFonts w:ascii="Times New Roman" w:hAnsi="Times New Roman" w:cs="Times New Roman"/>
          <w:b/>
          <w:sz w:val="24"/>
          <w:szCs w:val="24"/>
        </w:rPr>
        <w:t xml:space="preserve"> BEZ PDV-A</w:t>
      </w:r>
    </w:p>
    <w:p w:rsidR="00BD7D5A" w:rsidRPr="006802DE" w:rsidRDefault="00BD7D5A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43" w:rsidRPr="006802DE" w:rsidRDefault="00AB1943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9.</w:t>
      </w:r>
    </w:p>
    <w:p w:rsidR="00AB1943" w:rsidRPr="006802DE" w:rsidRDefault="003E1940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(1) Nabavu radova, roba i usluga procijenjene vrijednosti manje od </w:t>
      </w:r>
      <w:r w:rsidR="00722B40">
        <w:rPr>
          <w:rFonts w:ascii="Times New Roman" w:hAnsi="Times New Roman" w:cs="Times New Roman"/>
          <w:sz w:val="24"/>
          <w:szCs w:val="24"/>
        </w:rPr>
        <w:t>2.650,00 eura</w:t>
      </w:r>
      <w:r w:rsidR="00722B40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Pr="006802DE">
        <w:rPr>
          <w:rFonts w:ascii="Times New Roman" w:hAnsi="Times New Roman" w:cs="Times New Roman"/>
          <w:sz w:val="24"/>
          <w:szCs w:val="24"/>
        </w:rPr>
        <w:t xml:space="preserve">Škola kao naručitelj provodi izdavanjem narudžbenice jednom gospodarskom subjektu i/ili sklapanjem ugovora o poslovnoj suradnji. </w:t>
      </w:r>
    </w:p>
    <w:p w:rsidR="00AB1943" w:rsidRPr="006802DE" w:rsidRDefault="00AB1943" w:rsidP="0068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10.</w:t>
      </w:r>
    </w:p>
    <w:p w:rsidR="00D02A3A" w:rsidRPr="006802DE" w:rsidRDefault="00AB1943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(1</w:t>
      </w:r>
      <w:r w:rsidR="003E1940" w:rsidRPr="006802DE">
        <w:rPr>
          <w:rFonts w:ascii="Times New Roman" w:hAnsi="Times New Roman" w:cs="Times New Roman"/>
          <w:sz w:val="24"/>
          <w:szCs w:val="24"/>
        </w:rPr>
        <w:t xml:space="preserve">) Narudžbenicu potpisuje </w:t>
      </w:r>
      <w:r w:rsidR="00817E3A" w:rsidRPr="006802DE">
        <w:rPr>
          <w:rFonts w:ascii="Times New Roman" w:hAnsi="Times New Roman" w:cs="Times New Roman"/>
          <w:sz w:val="24"/>
          <w:szCs w:val="24"/>
        </w:rPr>
        <w:t>Ravnatelj Škole, a T</w:t>
      </w:r>
      <w:r w:rsidR="003E1940" w:rsidRPr="006802DE">
        <w:rPr>
          <w:rFonts w:ascii="Times New Roman" w:hAnsi="Times New Roman" w:cs="Times New Roman"/>
          <w:sz w:val="24"/>
          <w:szCs w:val="24"/>
        </w:rPr>
        <w:t>ajnik može potpisati narudžbenicu ukoliko se rad</w:t>
      </w:r>
      <w:r w:rsidR="00722B40">
        <w:rPr>
          <w:rFonts w:ascii="Times New Roman" w:hAnsi="Times New Roman" w:cs="Times New Roman"/>
          <w:sz w:val="24"/>
          <w:szCs w:val="24"/>
        </w:rPr>
        <w:t>i o iznosu manjem od 663,00 eura</w:t>
      </w:r>
      <w:r w:rsidR="003E1940" w:rsidRPr="006802DE">
        <w:rPr>
          <w:rFonts w:ascii="Times New Roman" w:hAnsi="Times New Roman" w:cs="Times New Roman"/>
          <w:sz w:val="24"/>
          <w:szCs w:val="24"/>
        </w:rPr>
        <w:t>.</w:t>
      </w:r>
    </w:p>
    <w:p w:rsidR="00D02A3A" w:rsidRPr="006802DE" w:rsidRDefault="00AB1943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(2</w:t>
      </w:r>
      <w:r w:rsidR="00D02A3A" w:rsidRPr="006802DE">
        <w:rPr>
          <w:rFonts w:ascii="Times New Roman" w:hAnsi="Times New Roman" w:cs="Times New Roman"/>
          <w:sz w:val="24"/>
          <w:szCs w:val="24"/>
        </w:rPr>
        <w:t xml:space="preserve">) </w:t>
      </w:r>
      <w:r w:rsidR="00D02A3A" w:rsidRPr="006802DE">
        <w:rPr>
          <w:rFonts w:ascii="Times New Roman" w:hAnsi="Times New Roman" w:cs="Times New Roman"/>
          <w:iCs/>
          <w:sz w:val="24"/>
          <w:szCs w:val="24"/>
        </w:rPr>
        <w:t>Narudžbenica sadržava sljedeće podatke: podaci o naručitelju – Školi, gospodarskom subjektu – dobavljaču, broj i datum narudžbenice, vrsti roba/usluga/radova koje se nabavljaju uz detaljnu specifikaciju jedinice mjere, količine, jedinične cijene te ukupne cijene, načinu i roku plaćanja, roku i mjestu isporuke.</w:t>
      </w:r>
    </w:p>
    <w:p w:rsidR="00C10282" w:rsidRPr="006802DE" w:rsidRDefault="00AB1943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(3</w:t>
      </w:r>
      <w:r w:rsidR="00C10282" w:rsidRPr="006802DE">
        <w:rPr>
          <w:rFonts w:ascii="Times New Roman" w:hAnsi="Times New Roman" w:cs="Times New Roman"/>
          <w:iCs/>
          <w:sz w:val="24"/>
          <w:szCs w:val="24"/>
        </w:rPr>
        <w:t>) Narudžbenica se popunjava minimalno u tri primjerka od kojih se jedan uručuje dobavljaču, a drugi se odlaže uz račun izdan na temelju narudžbenice. Prema trećem primjerku narudžbenice koji ostaje u bloku, ovlaštene osobe za izdavanje narudžbenica kontroliraju je li izvršena nabava prema izdanoj narudžbenici za  isporuku robe, obavljanje usluge ili radova.</w:t>
      </w:r>
    </w:p>
    <w:p w:rsidR="00AB1943" w:rsidRPr="006802DE" w:rsidRDefault="00C10282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Nadzor nad izdanim narudžbenicama iz ovog članka provodi Ravnatelj Škole.</w:t>
      </w:r>
    </w:p>
    <w:p w:rsidR="00AB1943" w:rsidRPr="006802DE" w:rsidRDefault="00AB1943" w:rsidP="006802D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Članak 11.</w:t>
      </w:r>
    </w:p>
    <w:p w:rsidR="00C10282" w:rsidRPr="006802DE" w:rsidRDefault="00AB1943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(1</w:t>
      </w:r>
      <w:r w:rsidR="00C10282" w:rsidRPr="006802DE">
        <w:rPr>
          <w:rFonts w:ascii="Times New Roman" w:hAnsi="Times New Roman" w:cs="Times New Roman"/>
          <w:iCs/>
          <w:sz w:val="24"/>
          <w:szCs w:val="24"/>
        </w:rPr>
        <w:t xml:space="preserve">) Ugovor o poslovnoj suradnji sadržava </w:t>
      </w:r>
      <w:r w:rsidRPr="006802DE">
        <w:rPr>
          <w:rFonts w:ascii="Times New Roman" w:hAnsi="Times New Roman" w:cs="Times New Roman"/>
          <w:iCs/>
          <w:sz w:val="24"/>
          <w:szCs w:val="24"/>
        </w:rPr>
        <w:t>podatke o ugovornim stranama koje sklapaju ugovor, predmetu ugovora, količinama, mjestu sklapanja ugovora i ostalim bitnim sastojcima ugovora sukladno Zakonu o obveznim odnosima.</w:t>
      </w:r>
    </w:p>
    <w:p w:rsidR="00AB1943" w:rsidRPr="006802DE" w:rsidRDefault="00AB1943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(2) Ugovor potpisuje Ravnatelj Škole.</w:t>
      </w:r>
    </w:p>
    <w:p w:rsidR="00AB1943" w:rsidRPr="006802DE" w:rsidRDefault="00AB1943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(3) Računovodstvo Škole kontrolira usklađenost i točnost podataka na ulaznim računima dobavljača sa sklopljenim ugovorom.</w:t>
      </w:r>
    </w:p>
    <w:p w:rsidR="00540F79" w:rsidRDefault="00AB1943" w:rsidP="005A21E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(4) Ugovor se može sklopiti i usmenim putem, ali svakako mora biti potkrijepljen odgovarajućim računom koji sadržava sve podatke sukladno posebnom propisu.</w:t>
      </w:r>
    </w:p>
    <w:p w:rsidR="00AB1943" w:rsidRPr="006802DE" w:rsidRDefault="00AB1943" w:rsidP="006802D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lastRenderedPageBreak/>
        <w:t>Članak 12.</w:t>
      </w:r>
    </w:p>
    <w:p w:rsidR="00AB1943" w:rsidRPr="006802DE" w:rsidRDefault="00A9403A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(1</w:t>
      </w:r>
      <w:r w:rsidR="00AB1943" w:rsidRPr="006802DE">
        <w:rPr>
          <w:rFonts w:ascii="Times New Roman" w:hAnsi="Times New Roman" w:cs="Times New Roman"/>
          <w:iCs/>
          <w:sz w:val="24"/>
          <w:szCs w:val="24"/>
        </w:rPr>
        <w:t>) Iznimno od postupka jednostavne nabave iz članka 9. nije potrebno prikupiti ponudu, ispostaviti narudžbenicu ili sklopiti ugovor o jednostavnoj nabavi, odnosno poslovnoj suradnji:</w:t>
      </w:r>
    </w:p>
    <w:p w:rsidR="00AB1943" w:rsidRPr="006802DE" w:rsidRDefault="006802DE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943" w:rsidRPr="006802DE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predvidjeti,</w:t>
      </w:r>
    </w:p>
    <w:p w:rsidR="00AB1943" w:rsidRPr="006802DE" w:rsidRDefault="006802DE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943" w:rsidRPr="006802DE">
        <w:rPr>
          <w:rFonts w:ascii="Times New Roman" w:hAnsi="Times New Roman" w:cs="Times New Roman"/>
          <w:sz w:val="24"/>
          <w:szCs w:val="24"/>
        </w:rPr>
        <w:t>uslijed plaćanja jednostavne nabave roba, radova i usluga pojedi</w:t>
      </w:r>
      <w:r w:rsidR="00722B40">
        <w:rPr>
          <w:rFonts w:ascii="Times New Roman" w:hAnsi="Times New Roman" w:cs="Times New Roman"/>
          <w:sz w:val="24"/>
          <w:szCs w:val="24"/>
        </w:rPr>
        <w:t>načne vrijednosti do 66,00 eura</w:t>
      </w:r>
      <w:r w:rsidR="00AB1943" w:rsidRPr="006802DE">
        <w:rPr>
          <w:rFonts w:ascii="Times New Roman" w:hAnsi="Times New Roman" w:cs="Times New Roman"/>
          <w:sz w:val="24"/>
          <w:szCs w:val="24"/>
        </w:rPr>
        <w:t>.</w:t>
      </w:r>
    </w:p>
    <w:p w:rsidR="00C10282" w:rsidRPr="006802DE" w:rsidRDefault="00A9403A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(2) Također, iznimno od postupka jednostavne nabave iz članka 9. ovog Pravilnika, bez prethodno izdane narudžbenice, provedenog postupka jednostavne nabave (sklopljenog ugovora) mogu se nabavljati: roba i usluge za potrebe reprezentacije, izrada pečata, javnobilježničke usluge, upravne i druge pristojbe, usluge hotelskog smještaja, sudjelovanje na stručnim skupovima i seminarima,</w:t>
      </w:r>
      <w:r w:rsidR="00817E3A" w:rsidRPr="006802DE">
        <w:rPr>
          <w:rFonts w:ascii="Times New Roman" w:hAnsi="Times New Roman" w:cs="Times New Roman"/>
          <w:iCs/>
          <w:sz w:val="24"/>
          <w:szCs w:val="24"/>
        </w:rPr>
        <w:t xml:space="preserve"> sistematski pregledi zaposlenika,</w:t>
      </w:r>
      <w:r w:rsidRPr="006802DE">
        <w:rPr>
          <w:rFonts w:ascii="Times New Roman" w:hAnsi="Times New Roman" w:cs="Times New Roman"/>
          <w:iCs/>
          <w:sz w:val="24"/>
          <w:szCs w:val="24"/>
        </w:rPr>
        <w:t xml:space="preserve"> ukoliko ne prelaze pojedinačnu vrijednost nabave do </w:t>
      </w:r>
      <w:r w:rsidR="00722B40">
        <w:rPr>
          <w:rFonts w:ascii="Times New Roman" w:hAnsi="Times New Roman" w:cs="Times New Roman"/>
          <w:sz w:val="24"/>
          <w:szCs w:val="24"/>
        </w:rPr>
        <w:t>2.650,00 eura</w:t>
      </w:r>
      <w:r w:rsidR="00722B40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Pr="006802DE">
        <w:rPr>
          <w:rFonts w:ascii="Times New Roman" w:hAnsi="Times New Roman" w:cs="Times New Roman"/>
          <w:iCs/>
          <w:sz w:val="24"/>
          <w:szCs w:val="24"/>
        </w:rPr>
        <w:t>bez PDV-a.</w:t>
      </w:r>
    </w:p>
    <w:p w:rsidR="00A9403A" w:rsidRPr="006802DE" w:rsidRDefault="00A9403A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(3) Primljeni i prihvaćeni predračuni, prijavnice, ponude (npr. za seminare) zamjenjuju narudžbenicu te u takvim slučajevima nije potrebno naknadno pisati narudžbenice.</w:t>
      </w:r>
    </w:p>
    <w:p w:rsidR="002062AD" w:rsidRDefault="00A9403A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 xml:space="preserve">(4) Na ponudama i predračunima te kasnije računima izdanim po prihvaćenim ponudama i predračunima nije obvezan broj narudžbenice kao niti na izdanim R1 ili R2 računima za nabavu roba, radova i usluga pojedinačne vrijednosti do </w:t>
      </w:r>
      <w:r w:rsidR="00722B40">
        <w:rPr>
          <w:rFonts w:ascii="Times New Roman" w:hAnsi="Times New Roman" w:cs="Times New Roman"/>
          <w:sz w:val="24"/>
          <w:szCs w:val="24"/>
        </w:rPr>
        <w:t>66,00 eura</w:t>
      </w:r>
      <w:r w:rsidR="00722B40" w:rsidRPr="006802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2DE">
        <w:rPr>
          <w:rFonts w:ascii="Times New Roman" w:hAnsi="Times New Roman" w:cs="Times New Roman"/>
          <w:iCs/>
          <w:sz w:val="24"/>
          <w:szCs w:val="24"/>
        </w:rPr>
        <w:t>bez PDV-a.</w:t>
      </w:r>
    </w:p>
    <w:p w:rsidR="006F74DD" w:rsidRPr="006F74DD" w:rsidRDefault="006F74DD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62AD" w:rsidRDefault="00817E3A" w:rsidP="006F74D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802DE">
        <w:rPr>
          <w:rFonts w:ascii="Times New Roman" w:hAnsi="Times New Roman" w:cs="Times New Roman"/>
          <w:b/>
          <w:iCs/>
          <w:sz w:val="24"/>
          <w:szCs w:val="24"/>
        </w:rPr>
        <w:t>POSTUPAK JEDNOS</w:t>
      </w:r>
      <w:r w:rsidR="000226D2">
        <w:rPr>
          <w:rFonts w:ascii="Times New Roman" w:hAnsi="Times New Roman" w:cs="Times New Roman"/>
          <w:b/>
          <w:iCs/>
          <w:sz w:val="24"/>
          <w:szCs w:val="24"/>
        </w:rPr>
        <w:t>TAVNE NABAVE PROCIJENJENE VRIJE</w:t>
      </w:r>
      <w:r w:rsidRPr="006802DE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0226D2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Pr="006802DE">
        <w:rPr>
          <w:rFonts w:ascii="Times New Roman" w:hAnsi="Times New Roman" w:cs="Times New Roman"/>
          <w:b/>
          <w:iCs/>
          <w:sz w:val="24"/>
          <w:szCs w:val="24"/>
        </w:rPr>
        <w:t xml:space="preserve">OSTI VEĆE OD </w:t>
      </w:r>
      <w:r w:rsidR="00722B40">
        <w:rPr>
          <w:rFonts w:ascii="Times New Roman" w:hAnsi="Times New Roman" w:cs="Times New Roman"/>
          <w:b/>
          <w:sz w:val="24"/>
          <w:szCs w:val="24"/>
        </w:rPr>
        <w:t>2.650,00 EURA</w:t>
      </w:r>
      <w:r w:rsidR="00722B40" w:rsidRPr="0068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2DE">
        <w:rPr>
          <w:rFonts w:ascii="Times New Roman" w:hAnsi="Times New Roman" w:cs="Times New Roman"/>
          <w:b/>
          <w:iCs/>
          <w:sz w:val="24"/>
          <w:szCs w:val="24"/>
        </w:rPr>
        <w:t xml:space="preserve">A </w:t>
      </w:r>
      <w:r w:rsidR="000013A6" w:rsidRPr="006802DE">
        <w:rPr>
          <w:rFonts w:ascii="Times New Roman" w:hAnsi="Times New Roman" w:cs="Times New Roman"/>
          <w:b/>
          <w:iCs/>
          <w:sz w:val="24"/>
          <w:szCs w:val="24"/>
        </w:rPr>
        <w:t xml:space="preserve">JEDNAKE ILI </w:t>
      </w:r>
      <w:r w:rsidR="00C71B31">
        <w:rPr>
          <w:rFonts w:ascii="Times New Roman" w:hAnsi="Times New Roman" w:cs="Times New Roman"/>
          <w:b/>
          <w:iCs/>
          <w:sz w:val="24"/>
          <w:szCs w:val="24"/>
        </w:rPr>
        <w:t>MANJE OD 13.272,00 EURA</w:t>
      </w:r>
      <w:r w:rsidRPr="006802DE">
        <w:rPr>
          <w:rFonts w:ascii="Times New Roman" w:hAnsi="Times New Roman" w:cs="Times New Roman"/>
          <w:b/>
          <w:iCs/>
          <w:sz w:val="24"/>
          <w:szCs w:val="24"/>
        </w:rPr>
        <w:t xml:space="preserve"> BEZ PDV-A</w:t>
      </w:r>
      <w:r w:rsidR="000013A6" w:rsidRPr="006802DE">
        <w:rPr>
          <w:rFonts w:ascii="Times New Roman" w:hAnsi="Times New Roman" w:cs="Times New Roman"/>
          <w:b/>
          <w:iCs/>
          <w:sz w:val="24"/>
          <w:szCs w:val="24"/>
        </w:rPr>
        <w:t xml:space="preserve"> KOD ROBA I USLUGA I JE</w:t>
      </w:r>
      <w:r w:rsidR="00C71B31">
        <w:rPr>
          <w:rFonts w:ascii="Times New Roman" w:hAnsi="Times New Roman" w:cs="Times New Roman"/>
          <w:b/>
          <w:iCs/>
          <w:sz w:val="24"/>
          <w:szCs w:val="24"/>
        </w:rPr>
        <w:t>DNAKE ILI MANJE OD 26.540,00 EURA</w:t>
      </w:r>
      <w:r w:rsidR="000013A6" w:rsidRPr="006802DE">
        <w:rPr>
          <w:rFonts w:ascii="Times New Roman" w:hAnsi="Times New Roman" w:cs="Times New Roman"/>
          <w:b/>
          <w:iCs/>
          <w:sz w:val="24"/>
          <w:szCs w:val="24"/>
        </w:rPr>
        <w:t xml:space="preserve"> KOD RADOVA</w:t>
      </w:r>
    </w:p>
    <w:p w:rsidR="00BD7D5A" w:rsidRPr="006802DE" w:rsidRDefault="00BD7D5A" w:rsidP="006F74D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17E3A" w:rsidRPr="006802DE" w:rsidRDefault="003F4B50" w:rsidP="00DD205B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Članak 13.</w:t>
      </w:r>
    </w:p>
    <w:p w:rsidR="000F63F0" w:rsidRPr="006802DE" w:rsidRDefault="000F63F0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(1) </w:t>
      </w:r>
      <w:r w:rsidRPr="006802DE">
        <w:rPr>
          <w:rFonts w:ascii="Times New Roman" w:hAnsi="Times New Roman" w:cs="Times New Roman"/>
          <w:iCs/>
          <w:sz w:val="24"/>
          <w:szCs w:val="24"/>
        </w:rPr>
        <w:t>Na</w:t>
      </w:r>
      <w:r w:rsidR="00E32290" w:rsidRPr="006802DE">
        <w:rPr>
          <w:rFonts w:ascii="Times New Roman" w:hAnsi="Times New Roman" w:cs="Times New Roman"/>
          <w:iCs/>
          <w:sz w:val="24"/>
          <w:szCs w:val="24"/>
        </w:rPr>
        <w:t>bavu roba i</w:t>
      </w:r>
      <w:r w:rsidRPr="006802DE">
        <w:rPr>
          <w:rFonts w:ascii="Times New Roman" w:hAnsi="Times New Roman" w:cs="Times New Roman"/>
          <w:iCs/>
          <w:sz w:val="24"/>
          <w:szCs w:val="24"/>
        </w:rPr>
        <w:t xml:space="preserve"> usl</w:t>
      </w:r>
      <w:r w:rsidR="00E32290" w:rsidRPr="006802DE">
        <w:rPr>
          <w:rFonts w:ascii="Times New Roman" w:hAnsi="Times New Roman" w:cs="Times New Roman"/>
          <w:iCs/>
          <w:sz w:val="24"/>
          <w:szCs w:val="24"/>
        </w:rPr>
        <w:t xml:space="preserve">uga </w:t>
      </w:r>
      <w:r w:rsidRPr="006802DE">
        <w:rPr>
          <w:rFonts w:ascii="Times New Roman" w:hAnsi="Times New Roman" w:cs="Times New Roman"/>
          <w:iCs/>
          <w:sz w:val="24"/>
          <w:szCs w:val="24"/>
        </w:rPr>
        <w:t xml:space="preserve">procijenjene vrijednosti veće od </w:t>
      </w:r>
      <w:r w:rsidR="00C71B31">
        <w:rPr>
          <w:rFonts w:ascii="Times New Roman" w:hAnsi="Times New Roman" w:cs="Times New Roman"/>
          <w:sz w:val="24"/>
          <w:szCs w:val="24"/>
        </w:rPr>
        <w:t>2.650,00 eura</w:t>
      </w:r>
      <w:r w:rsidRPr="006802DE"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="000013A6" w:rsidRPr="006802DE">
        <w:rPr>
          <w:rFonts w:ascii="Times New Roman" w:hAnsi="Times New Roman" w:cs="Times New Roman"/>
          <w:iCs/>
          <w:sz w:val="24"/>
          <w:szCs w:val="24"/>
        </w:rPr>
        <w:t xml:space="preserve">jednake ili </w:t>
      </w:r>
      <w:r w:rsidRPr="006802DE">
        <w:rPr>
          <w:rFonts w:ascii="Times New Roman" w:hAnsi="Times New Roman" w:cs="Times New Roman"/>
          <w:iCs/>
          <w:sz w:val="24"/>
          <w:szCs w:val="24"/>
        </w:rPr>
        <w:t xml:space="preserve">manje od </w:t>
      </w:r>
      <w:r w:rsidR="00C71B31">
        <w:rPr>
          <w:rFonts w:ascii="Times New Roman" w:hAnsi="Times New Roman" w:cs="Times New Roman"/>
          <w:iCs/>
          <w:sz w:val="24"/>
          <w:szCs w:val="24"/>
        </w:rPr>
        <w:t>13.272,00 eura</w:t>
      </w:r>
      <w:r w:rsidR="000013A6" w:rsidRPr="006802DE">
        <w:rPr>
          <w:rFonts w:ascii="Times New Roman" w:hAnsi="Times New Roman" w:cs="Times New Roman"/>
          <w:iCs/>
          <w:sz w:val="24"/>
          <w:szCs w:val="24"/>
        </w:rPr>
        <w:t xml:space="preserve"> te za nabavu radova procijenjene vrijednosti je</w:t>
      </w:r>
      <w:r w:rsidR="00C71B31">
        <w:rPr>
          <w:rFonts w:ascii="Times New Roman" w:hAnsi="Times New Roman" w:cs="Times New Roman"/>
          <w:iCs/>
          <w:sz w:val="24"/>
          <w:szCs w:val="24"/>
        </w:rPr>
        <w:t>dnake ili manje od 26.540,00 eura</w:t>
      </w:r>
      <w:r w:rsidR="000013A6" w:rsidRPr="006802DE">
        <w:rPr>
          <w:rFonts w:ascii="Times New Roman" w:hAnsi="Times New Roman" w:cs="Times New Roman"/>
          <w:iCs/>
          <w:sz w:val="24"/>
          <w:szCs w:val="24"/>
        </w:rPr>
        <w:t>.</w:t>
      </w:r>
      <w:r w:rsidRPr="006802DE">
        <w:rPr>
          <w:rFonts w:ascii="Times New Roman" w:hAnsi="Times New Roman" w:cs="Times New Roman"/>
          <w:iCs/>
          <w:sz w:val="24"/>
          <w:szCs w:val="24"/>
        </w:rPr>
        <w:t xml:space="preserve"> Škola provodi slanjem poziva za dostavu ponude od najmanje 2 (dva) gospodarska subjekta po vlastitom izboru.</w:t>
      </w:r>
    </w:p>
    <w:p w:rsidR="00E32290" w:rsidRPr="006802DE" w:rsidRDefault="00E32290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>(2) Poziv na dostavu ponuda upućuje na način koji omogućuje dokazivanje da je isti zaprimljen od strane gospodarskog subjekta (dostavnica, povratnica, izvješće o uspješnom slanju telefaksom, e-mail i sl.).</w:t>
      </w:r>
    </w:p>
    <w:p w:rsidR="00D51672" w:rsidRPr="006802DE" w:rsidRDefault="00505963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2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2290" w:rsidRPr="006802DE">
        <w:rPr>
          <w:rFonts w:ascii="Times New Roman" w:hAnsi="Times New Roman" w:cs="Times New Roman"/>
          <w:iCs/>
          <w:sz w:val="24"/>
          <w:szCs w:val="24"/>
        </w:rPr>
        <w:t>(3</w:t>
      </w:r>
      <w:r w:rsidR="00D51672" w:rsidRPr="006802DE">
        <w:rPr>
          <w:rFonts w:ascii="Times New Roman" w:hAnsi="Times New Roman" w:cs="Times New Roman"/>
          <w:iCs/>
          <w:sz w:val="24"/>
          <w:szCs w:val="24"/>
        </w:rPr>
        <w:t xml:space="preserve">) Iznimno od odredbe iz stavka 1. ovog članka ugovor o nabavi/poslovnoj suradnji može se sklopiti izravnim ugovaranjem iz članka 9., s jednim gospodarskim subjektom, i za nabavu roba, usluga i radova čija je procijenjena vrijednost veća od </w:t>
      </w:r>
      <w:r w:rsidR="00C71B31">
        <w:rPr>
          <w:rFonts w:ascii="Times New Roman" w:hAnsi="Times New Roman" w:cs="Times New Roman"/>
          <w:sz w:val="24"/>
          <w:szCs w:val="24"/>
        </w:rPr>
        <w:t>2.650,00 eura</w:t>
      </w:r>
      <w:r w:rsidRPr="006802DE">
        <w:rPr>
          <w:rFonts w:ascii="Times New Roman" w:hAnsi="Times New Roman" w:cs="Times New Roman"/>
          <w:iCs/>
          <w:sz w:val="24"/>
          <w:szCs w:val="24"/>
        </w:rPr>
        <w:t>, ovisno o prirodi predmeta nabave i razini tržišnog natjecanja,</w:t>
      </w:r>
      <w:r w:rsidR="00D51672" w:rsidRPr="006802DE">
        <w:rPr>
          <w:rFonts w:ascii="Times New Roman" w:hAnsi="Times New Roman" w:cs="Times New Roman"/>
          <w:iCs/>
          <w:sz w:val="24"/>
          <w:szCs w:val="24"/>
        </w:rPr>
        <w:t xml:space="preserve"> u sljedećim slučajevima:</w:t>
      </w:r>
    </w:p>
    <w:p w:rsidR="00D51672" w:rsidRPr="00DD205B" w:rsidRDefault="00D51672" w:rsidP="003C0B3B">
      <w:pPr>
        <w:pStyle w:val="Odlomakpopisa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D20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usluga od ponuditelja čiji se odabir predlaže zbog specijalističkih stručnih znanja i posebnih okolnosti (konzultantske usluge, specijalističke usluge, tehnički razlozi i slično),</w:t>
      </w:r>
    </w:p>
    <w:p w:rsidR="00D51672" w:rsidRPr="00DD205B" w:rsidRDefault="00D51672" w:rsidP="003C0B3B">
      <w:pPr>
        <w:pStyle w:val="Odlomakpopisa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D20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robe zbog posebnih okolnosti ili po posebnim uvjetima,</w:t>
      </w:r>
    </w:p>
    <w:p w:rsidR="00D51672" w:rsidRPr="00DD205B" w:rsidRDefault="00D51672" w:rsidP="003C0B3B">
      <w:pPr>
        <w:pStyle w:val="Odlomakpopisa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D20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>kada zbog umjetničkih razloga i/ili razloga povezanih sa zaštitom isključivih prava ugovor može izvršiti samo određeni ponuditelj,</w:t>
      </w:r>
    </w:p>
    <w:p w:rsidR="00D51672" w:rsidRPr="00DD205B" w:rsidRDefault="00D51672" w:rsidP="003C0B3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05B">
        <w:rPr>
          <w:rFonts w:ascii="Times New Roman" w:eastAsia="Calibri" w:hAnsi="Times New Roman" w:cs="Times New Roman"/>
          <w:sz w:val="24"/>
          <w:szCs w:val="24"/>
        </w:rPr>
        <w:t xml:space="preserve">nabave zdravstvenih usluga, </w:t>
      </w:r>
      <w:r w:rsidRPr="00DD205B">
        <w:rPr>
          <w:rFonts w:ascii="Times New Roman" w:hAnsi="Times New Roman" w:cs="Times New Roman"/>
          <w:sz w:val="24"/>
          <w:szCs w:val="24"/>
        </w:rPr>
        <w:t>socijalnih usluga, usluga obrazovanja, konzervatorskih usluga,</w:t>
      </w:r>
      <w:r w:rsidR="00505963" w:rsidRPr="00DD205B">
        <w:rPr>
          <w:rFonts w:ascii="Times New Roman" w:hAnsi="Times New Roman" w:cs="Times New Roman"/>
          <w:sz w:val="24"/>
          <w:szCs w:val="24"/>
        </w:rPr>
        <w:t xml:space="preserve"> odvjetničkih usluga, javnobilježničkih usluga,</w:t>
      </w:r>
      <w:r w:rsidRPr="00DD205B">
        <w:rPr>
          <w:rFonts w:ascii="Times New Roman" w:hAnsi="Times New Roman" w:cs="Times New Roman"/>
          <w:sz w:val="24"/>
          <w:szCs w:val="24"/>
        </w:rPr>
        <w:t xml:space="preserve"> </w:t>
      </w:r>
      <w:r w:rsidRPr="00DD205B">
        <w:rPr>
          <w:rFonts w:ascii="Times New Roman" w:eastAsia="Calibri" w:hAnsi="Times New Roman" w:cs="Times New Roman"/>
          <w:sz w:val="24"/>
          <w:szCs w:val="24"/>
        </w:rPr>
        <w:t xml:space="preserve">usluga hotelskog smještaja, restoranskih usluga i usluga </w:t>
      </w:r>
      <w:proofErr w:type="spellStart"/>
      <w:r w:rsidRPr="00DD205B">
        <w:rPr>
          <w:rFonts w:ascii="Times New Roman" w:eastAsia="Calibri" w:hAnsi="Times New Roman" w:cs="Times New Roman"/>
          <w:sz w:val="24"/>
          <w:szCs w:val="24"/>
        </w:rPr>
        <w:t>cateringa</w:t>
      </w:r>
      <w:proofErr w:type="spellEnd"/>
      <w:r w:rsidRPr="00DD205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1672" w:rsidRPr="00DD205B" w:rsidRDefault="00D51672" w:rsidP="003C0B3B">
      <w:pPr>
        <w:pStyle w:val="Odlomakpopisa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D20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D51672" w:rsidRPr="00DD205B" w:rsidRDefault="00D51672" w:rsidP="003C0B3B">
      <w:pPr>
        <w:pStyle w:val="Odlomakpopisa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D20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žurne nabave uzrokovane događajima koji se nisu mogli unaprijed </w:t>
      </w:r>
      <w:r w:rsidR="00505963" w:rsidRPr="00DD20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predvidjeti (npr. viša, sila, saniranje štete od vremenskih nepogoda i drugi slučajevi iznimne žurnosti).</w:t>
      </w:r>
    </w:p>
    <w:p w:rsidR="00FA00DD" w:rsidRPr="006802DE" w:rsidRDefault="00E32290" w:rsidP="006802DE">
      <w:pPr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802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(4</w:t>
      </w:r>
      <w:r w:rsidR="00FA00DD" w:rsidRPr="006802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 U slučajevima potrebe sklapanja ugovora izravnom pogodbom iz drugih objektivno opravdanih razloga vezanih za prirodu predmeta nabave ili izvršenje ugovora, osim u slučajevima iz stavka 3. ovoga članka, suglasnost za sklapanje ugovora daje Školski odbor na temelju obrazloženog prijedloga Ravnatelja.</w:t>
      </w:r>
    </w:p>
    <w:p w:rsidR="00FA00DD" w:rsidRPr="006802DE" w:rsidRDefault="00E32290" w:rsidP="006802DE">
      <w:pPr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802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(5</w:t>
      </w:r>
      <w:r w:rsidR="00FA00DD" w:rsidRPr="006802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 Za donošenje odluke o najpovoljnijoj ponudi prema kriteriju najniže cijene dovoljna je jedna zaprimljena valjana ponuda.</w:t>
      </w:r>
    </w:p>
    <w:p w:rsidR="00E32290" w:rsidRDefault="00E32290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(6</w:t>
      </w:r>
      <w:r w:rsidR="00FA00DD" w:rsidRPr="006802D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Nakon </w:t>
      </w:r>
      <w:r w:rsidR="00FA00DD" w:rsidRPr="006802DE">
        <w:rPr>
          <w:rFonts w:ascii="Times New Roman" w:hAnsi="Times New Roman" w:cs="Times New Roman"/>
          <w:sz w:val="24"/>
          <w:szCs w:val="24"/>
        </w:rPr>
        <w:t xml:space="preserve">usporedbe ponuda vodeći računa o ekonomičnosti trošenja sredstava, dosadašnjoj suradnji i kvaliteti te odredbama ovog Pravilnika Ravnatelj donosi odluku o izboru ponuđača. </w:t>
      </w:r>
    </w:p>
    <w:p w:rsidR="00582DF4" w:rsidRPr="006802DE" w:rsidRDefault="00582DF4" w:rsidP="0068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2AD" w:rsidRDefault="00E32290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DE">
        <w:rPr>
          <w:rFonts w:ascii="Times New Roman" w:hAnsi="Times New Roman" w:cs="Times New Roman"/>
          <w:b/>
          <w:sz w:val="24"/>
          <w:szCs w:val="24"/>
        </w:rPr>
        <w:t xml:space="preserve">POSTUPAK JEDNOSTAVNE NABAVE PROCIJENJENE VRIJEDNOSTI VEĆE OD </w:t>
      </w:r>
      <w:r w:rsidR="00C71B31">
        <w:rPr>
          <w:rFonts w:ascii="Times New Roman" w:hAnsi="Times New Roman" w:cs="Times New Roman"/>
          <w:b/>
          <w:iCs/>
          <w:sz w:val="24"/>
          <w:szCs w:val="24"/>
        </w:rPr>
        <w:t>13.272,00 EURA</w:t>
      </w:r>
      <w:r w:rsidR="000013A6" w:rsidRPr="006802DE">
        <w:rPr>
          <w:rFonts w:ascii="Times New Roman" w:hAnsi="Times New Roman" w:cs="Times New Roman"/>
          <w:b/>
          <w:sz w:val="24"/>
          <w:szCs w:val="24"/>
        </w:rPr>
        <w:t xml:space="preserve">, A MANJE OD </w:t>
      </w:r>
      <w:r w:rsidR="00C71B31">
        <w:rPr>
          <w:rFonts w:ascii="Times New Roman" w:hAnsi="Times New Roman" w:cs="Times New Roman"/>
          <w:b/>
          <w:iCs/>
          <w:sz w:val="24"/>
          <w:szCs w:val="24"/>
        </w:rPr>
        <w:t>26.540,00 EURA</w:t>
      </w:r>
      <w:r w:rsidR="00C71B31" w:rsidRPr="006802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013A6" w:rsidRPr="006802DE">
        <w:rPr>
          <w:rFonts w:ascii="Times New Roman" w:hAnsi="Times New Roman" w:cs="Times New Roman"/>
          <w:b/>
          <w:sz w:val="24"/>
          <w:szCs w:val="24"/>
        </w:rPr>
        <w:t>KOD NABAVE ROBA I USLUGA I</w:t>
      </w:r>
      <w:r w:rsidR="003176BF">
        <w:rPr>
          <w:rFonts w:ascii="Times New Roman" w:hAnsi="Times New Roman" w:cs="Times New Roman"/>
          <w:b/>
          <w:sz w:val="24"/>
          <w:szCs w:val="24"/>
        </w:rPr>
        <w:t xml:space="preserve"> VRIJEDNOSTI DO </w:t>
      </w:r>
      <w:r w:rsidR="00C71B31">
        <w:rPr>
          <w:rFonts w:ascii="Times New Roman" w:hAnsi="Times New Roman" w:cs="Times New Roman"/>
          <w:b/>
          <w:sz w:val="24"/>
          <w:szCs w:val="24"/>
        </w:rPr>
        <w:t>66.360,00 EURA</w:t>
      </w:r>
      <w:r w:rsidR="000013A6" w:rsidRPr="006802DE">
        <w:rPr>
          <w:rFonts w:ascii="Times New Roman" w:hAnsi="Times New Roman" w:cs="Times New Roman"/>
          <w:b/>
          <w:sz w:val="24"/>
          <w:szCs w:val="24"/>
        </w:rPr>
        <w:t xml:space="preserve"> KOD NABAVE RADOVA</w:t>
      </w:r>
    </w:p>
    <w:p w:rsidR="00BD7D5A" w:rsidRPr="006802DE" w:rsidRDefault="00BD7D5A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A6" w:rsidRPr="006802DE" w:rsidRDefault="000013A6" w:rsidP="00DD2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14.</w:t>
      </w:r>
    </w:p>
    <w:p w:rsidR="000013A6" w:rsidRPr="006802DE" w:rsidRDefault="000013A6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(1) Jednostavnu nabavu roba, usluga i radova procijenjene vrijednosti veće od </w:t>
      </w:r>
      <w:r w:rsidR="00C71B31">
        <w:rPr>
          <w:rFonts w:ascii="Times New Roman" w:hAnsi="Times New Roman" w:cs="Times New Roman"/>
          <w:sz w:val="24"/>
          <w:szCs w:val="24"/>
        </w:rPr>
        <w:t>13.272,00 eura</w:t>
      </w:r>
      <w:r w:rsidRPr="006802DE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C71B31">
        <w:rPr>
          <w:rFonts w:ascii="Times New Roman" w:hAnsi="Times New Roman" w:cs="Times New Roman"/>
          <w:iCs/>
          <w:sz w:val="24"/>
          <w:szCs w:val="24"/>
        </w:rPr>
        <w:t>26.540,00 eura</w:t>
      </w:r>
      <w:r w:rsidR="00C71B31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Pr="006802DE">
        <w:rPr>
          <w:rFonts w:ascii="Times New Roman" w:hAnsi="Times New Roman" w:cs="Times New Roman"/>
          <w:sz w:val="24"/>
          <w:szCs w:val="24"/>
        </w:rPr>
        <w:t xml:space="preserve">kod nabave roba i usluga i </w:t>
      </w:r>
      <w:r w:rsidR="003176BF">
        <w:rPr>
          <w:rFonts w:ascii="Times New Roman" w:hAnsi="Times New Roman" w:cs="Times New Roman"/>
          <w:sz w:val="24"/>
          <w:szCs w:val="24"/>
        </w:rPr>
        <w:t xml:space="preserve">vrijednosti manje od </w:t>
      </w:r>
      <w:r w:rsidR="00C71B31" w:rsidRPr="00C71B31">
        <w:rPr>
          <w:rFonts w:ascii="Times New Roman" w:hAnsi="Times New Roman" w:cs="Times New Roman"/>
          <w:sz w:val="24"/>
          <w:szCs w:val="24"/>
        </w:rPr>
        <w:t>66.</w:t>
      </w:r>
      <w:r w:rsidR="00C71B31">
        <w:rPr>
          <w:rFonts w:ascii="Times New Roman" w:hAnsi="Times New Roman" w:cs="Times New Roman"/>
          <w:sz w:val="24"/>
          <w:szCs w:val="24"/>
        </w:rPr>
        <w:t>360,00 eura</w:t>
      </w:r>
      <w:r w:rsidR="00C71B31" w:rsidRPr="0068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2DE">
        <w:rPr>
          <w:rFonts w:ascii="Times New Roman" w:hAnsi="Times New Roman" w:cs="Times New Roman"/>
          <w:sz w:val="24"/>
          <w:szCs w:val="24"/>
        </w:rPr>
        <w:t>kod nabave radova, Škola provodi pozivom za dostavu ponuda od najmanje 3 (tri) gospodarska subjekta</w:t>
      </w:r>
      <w:r w:rsidR="000765FA" w:rsidRPr="006802DE">
        <w:rPr>
          <w:rFonts w:ascii="Times New Roman" w:hAnsi="Times New Roman" w:cs="Times New Roman"/>
          <w:sz w:val="24"/>
          <w:szCs w:val="24"/>
        </w:rPr>
        <w:t xml:space="preserve"> registrirana za obavljanje određenih usluga, izvršenje radova ili is</w:t>
      </w:r>
      <w:r w:rsidR="00582DF4">
        <w:rPr>
          <w:rFonts w:ascii="Times New Roman" w:hAnsi="Times New Roman" w:cs="Times New Roman"/>
          <w:sz w:val="24"/>
          <w:szCs w:val="24"/>
        </w:rPr>
        <w:t>po</w:t>
      </w:r>
      <w:r w:rsidR="00EC796F">
        <w:rPr>
          <w:rFonts w:ascii="Times New Roman" w:hAnsi="Times New Roman" w:cs="Times New Roman"/>
          <w:sz w:val="24"/>
          <w:szCs w:val="24"/>
        </w:rPr>
        <w:t xml:space="preserve">ruku robe po vlastitom izboru </w:t>
      </w:r>
      <w:r w:rsidR="00582DF4">
        <w:rPr>
          <w:rFonts w:ascii="Times New Roman" w:hAnsi="Times New Roman" w:cs="Times New Roman"/>
          <w:sz w:val="24"/>
          <w:szCs w:val="24"/>
        </w:rPr>
        <w:t>ili objavom poziva na dostavu ponuda na svojim internetskim stranicama.</w:t>
      </w:r>
    </w:p>
    <w:p w:rsidR="000013A6" w:rsidRPr="006802DE" w:rsidRDefault="00582DF4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0013A6" w:rsidRPr="006802DE">
        <w:rPr>
          <w:rFonts w:ascii="Times New Roman" w:hAnsi="Times New Roman" w:cs="Times New Roman"/>
          <w:sz w:val="24"/>
          <w:szCs w:val="24"/>
        </w:rPr>
        <w:t xml:space="preserve">) Iznimno od odredbi st. 1. ovog članka, </w:t>
      </w:r>
      <w:r w:rsidR="000013A6" w:rsidRPr="006802DE">
        <w:rPr>
          <w:rFonts w:ascii="Times New Roman" w:hAnsi="Times New Roman" w:cs="Times New Roman"/>
          <w:iCs/>
          <w:sz w:val="24"/>
          <w:szCs w:val="24"/>
        </w:rPr>
        <w:t>Škola za pojedine predmete nabave može poslati poziv na dostavu ponuda i na manje od 3 gospodarska subjekta, a naročito u slučajevima navedenim u članku 13. stavku 3.</w:t>
      </w:r>
    </w:p>
    <w:p w:rsidR="00213E71" w:rsidRPr="006802DE" w:rsidRDefault="00582DF4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(3</w:t>
      </w:r>
      <w:r w:rsidR="00213E71" w:rsidRPr="006802DE">
        <w:rPr>
          <w:rFonts w:ascii="Times New Roman" w:hAnsi="Times New Roman" w:cs="Times New Roman"/>
          <w:iCs/>
          <w:sz w:val="24"/>
          <w:szCs w:val="24"/>
        </w:rPr>
        <w:t>) Poziv na dostavu ponuda upućuje na način koji omogućuje dokazivanje da je isti zaprimljen od strane gospodarskog subjekta (dostavnica, povratnica, izvješće o uspješnom slanju telefaksom, e-mail i sl.).</w:t>
      </w:r>
    </w:p>
    <w:p w:rsidR="00213E71" w:rsidRPr="006802DE" w:rsidRDefault="00582DF4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(4</w:t>
      </w:r>
      <w:r w:rsidR="00213E71" w:rsidRPr="006802DE">
        <w:rPr>
          <w:rFonts w:ascii="Times New Roman" w:hAnsi="Times New Roman" w:cs="Times New Roman"/>
          <w:iCs/>
          <w:sz w:val="24"/>
          <w:szCs w:val="24"/>
        </w:rPr>
        <w:t>) Poziv z</w:t>
      </w:r>
      <w:r w:rsidR="003176BF">
        <w:rPr>
          <w:rFonts w:ascii="Times New Roman" w:hAnsi="Times New Roman" w:cs="Times New Roman"/>
          <w:iCs/>
          <w:sz w:val="24"/>
          <w:szCs w:val="24"/>
        </w:rPr>
        <w:t>a dostavu ponuda sadržava</w:t>
      </w:r>
      <w:r w:rsidR="00213E71" w:rsidRPr="006802DE">
        <w:rPr>
          <w:rFonts w:ascii="Times New Roman" w:hAnsi="Times New Roman" w:cs="Times New Roman"/>
          <w:iCs/>
          <w:sz w:val="24"/>
          <w:szCs w:val="24"/>
        </w:rPr>
        <w:t>: naziv javnog naručitelja, opis predmeta nabave i tehničke specifikacije, procijenjenu vrijednost nabave, kriterij za odabir ponude, uvjete i zahtjeve koje ponuditelji trebaju ispuniti, ako se traži, rok za dostavu ponude (datum i vrijeme), način dostavljanja ponuda, adresu na koju se ponude dostavljaju, internetsku adresu ili adresu na kojoj se može preuzeti dodatna dokumentacija ako je potrebno, kontakt osobu, broj telefona i adresu elektroničke pošte, datum objave poziva na internetskim stranicama.</w:t>
      </w:r>
    </w:p>
    <w:p w:rsidR="00213E71" w:rsidRPr="006802DE" w:rsidRDefault="00582DF4" w:rsidP="006802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(5</w:t>
      </w:r>
      <w:r w:rsidR="00213E71" w:rsidRPr="006802DE">
        <w:rPr>
          <w:rFonts w:ascii="Times New Roman" w:hAnsi="Times New Roman" w:cs="Times New Roman"/>
          <w:iCs/>
          <w:sz w:val="24"/>
          <w:szCs w:val="24"/>
        </w:rPr>
        <w:t>) Ponude zaprimljene na temelju poziva iz stavka</w:t>
      </w:r>
      <w:r w:rsidR="00C4436E" w:rsidRPr="006802DE">
        <w:rPr>
          <w:rFonts w:ascii="Times New Roman" w:hAnsi="Times New Roman" w:cs="Times New Roman"/>
          <w:iCs/>
          <w:sz w:val="24"/>
          <w:szCs w:val="24"/>
        </w:rPr>
        <w:t xml:space="preserve"> 1. ovoga članaka imaju jednaki status u postupku pregleda i ocjene ponuda kao i ponude zaprimljene na temelju poziva iz stavka 2. ovoga članka.</w:t>
      </w:r>
    </w:p>
    <w:p w:rsidR="00FA00DD" w:rsidRDefault="00582DF4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507880" w:rsidRPr="006802DE">
        <w:rPr>
          <w:rFonts w:ascii="Times New Roman" w:hAnsi="Times New Roman" w:cs="Times New Roman"/>
          <w:sz w:val="24"/>
          <w:szCs w:val="24"/>
        </w:rPr>
        <w:t>) Poziv iz stavka 2. ovoga članka može se, umjesto objave na internetskoj stranici Škole, objaviti i u Elektroničkom oglasniku javne nabave Republike Hrvatske (EOJN), ovisno o prirodi predmeta nabave i razini tržišnog natjecanja.</w:t>
      </w:r>
    </w:p>
    <w:p w:rsidR="00582DF4" w:rsidRPr="00695CE9" w:rsidRDefault="00582DF4" w:rsidP="006802DE">
      <w:pPr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2062AD" w:rsidRDefault="00DD205B" w:rsidP="006F74DD">
      <w:pPr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IV. </w:t>
      </w:r>
      <w:r w:rsidR="00507880" w:rsidRPr="006802DE">
        <w:rPr>
          <w:rStyle w:val="FontStyle24"/>
          <w:rFonts w:ascii="Times New Roman" w:hAnsi="Times New Roman" w:cs="Times New Roman"/>
          <w:b/>
          <w:sz w:val="24"/>
          <w:szCs w:val="24"/>
        </w:rPr>
        <w:t>PROVEDBA POSTUPKA JEDNOSTAVNE NABAVE</w:t>
      </w:r>
    </w:p>
    <w:p w:rsidR="00BD7D5A" w:rsidRPr="00DD205B" w:rsidRDefault="00BD7D5A" w:rsidP="006F74D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021" w:rsidRPr="006802DE" w:rsidRDefault="00507880" w:rsidP="00DD2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15.</w:t>
      </w:r>
    </w:p>
    <w:p w:rsidR="00D3310A" w:rsidRPr="006802DE" w:rsidRDefault="00507880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(1) Postup</w:t>
      </w:r>
      <w:r w:rsidR="005B292D">
        <w:rPr>
          <w:rFonts w:ascii="Times New Roman" w:hAnsi="Times New Roman" w:cs="Times New Roman"/>
          <w:sz w:val="24"/>
          <w:szCs w:val="24"/>
        </w:rPr>
        <w:t>ak jednostavne nabave priprema</w:t>
      </w:r>
      <w:r w:rsidR="00AA0BF7">
        <w:rPr>
          <w:rFonts w:ascii="Times New Roman" w:hAnsi="Times New Roman" w:cs="Times New Roman"/>
          <w:sz w:val="24"/>
          <w:szCs w:val="24"/>
        </w:rPr>
        <w:t>ju i provode dvije ovlaštene osobe</w:t>
      </w:r>
      <w:r w:rsidR="00D3310A" w:rsidRPr="006802DE">
        <w:rPr>
          <w:rFonts w:ascii="Times New Roman" w:hAnsi="Times New Roman" w:cs="Times New Roman"/>
          <w:sz w:val="24"/>
          <w:szCs w:val="24"/>
        </w:rPr>
        <w:t xml:space="preserve"> ukoliko se radi o jednostavnoj nabavi procijenjene vrijednosti veće od </w:t>
      </w:r>
      <w:r w:rsidR="00C71B31">
        <w:rPr>
          <w:rFonts w:ascii="Times New Roman" w:hAnsi="Times New Roman" w:cs="Times New Roman"/>
          <w:sz w:val="24"/>
          <w:szCs w:val="24"/>
        </w:rPr>
        <w:t>2.650,00 eura</w:t>
      </w:r>
      <w:r w:rsidR="00D3310A" w:rsidRPr="006802DE">
        <w:rPr>
          <w:rFonts w:ascii="Times New Roman" w:hAnsi="Times New Roman" w:cs="Times New Roman"/>
          <w:sz w:val="24"/>
          <w:szCs w:val="24"/>
        </w:rPr>
        <w:t xml:space="preserve">, a jednake ili manje od </w:t>
      </w:r>
      <w:r w:rsidR="00C71B31">
        <w:rPr>
          <w:rFonts w:ascii="Times New Roman" w:hAnsi="Times New Roman" w:cs="Times New Roman"/>
          <w:sz w:val="24"/>
          <w:szCs w:val="24"/>
        </w:rPr>
        <w:t xml:space="preserve">13.272,00 eura </w:t>
      </w:r>
      <w:r w:rsidR="00AA0BF7">
        <w:rPr>
          <w:rFonts w:ascii="Times New Roman" w:hAnsi="Times New Roman" w:cs="Times New Roman"/>
          <w:sz w:val="24"/>
          <w:szCs w:val="24"/>
        </w:rPr>
        <w:t xml:space="preserve">za nabavu roba i usluga i jednake ili manje od </w:t>
      </w:r>
      <w:r w:rsidR="00C71B31">
        <w:rPr>
          <w:rFonts w:ascii="Times New Roman" w:hAnsi="Times New Roman" w:cs="Times New Roman"/>
          <w:iCs/>
          <w:sz w:val="24"/>
          <w:szCs w:val="24"/>
        </w:rPr>
        <w:t>26.540,00 eura</w:t>
      </w:r>
      <w:r w:rsidR="00C71B31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AA0BF7">
        <w:rPr>
          <w:rFonts w:ascii="Times New Roman" w:hAnsi="Times New Roman" w:cs="Times New Roman"/>
          <w:sz w:val="24"/>
          <w:szCs w:val="24"/>
        </w:rPr>
        <w:t>kod nabave radova</w:t>
      </w:r>
      <w:r w:rsidR="00D3310A" w:rsidRPr="006802DE">
        <w:rPr>
          <w:rFonts w:ascii="Times New Roman" w:hAnsi="Times New Roman" w:cs="Times New Roman"/>
          <w:sz w:val="24"/>
          <w:szCs w:val="24"/>
        </w:rPr>
        <w:t xml:space="preserve">, odnosno tri ovlaštene osobe ukoliko se radi o jednostavnoj nabavi većoj od </w:t>
      </w:r>
      <w:r w:rsidR="00C71B31">
        <w:rPr>
          <w:rFonts w:ascii="Times New Roman" w:hAnsi="Times New Roman" w:cs="Times New Roman"/>
          <w:sz w:val="24"/>
          <w:szCs w:val="24"/>
        </w:rPr>
        <w:t>13.272,00 eura</w:t>
      </w:r>
      <w:r w:rsidR="00D3310A" w:rsidRPr="006802DE">
        <w:rPr>
          <w:rFonts w:ascii="Times New Roman" w:hAnsi="Times New Roman" w:cs="Times New Roman"/>
          <w:sz w:val="24"/>
          <w:szCs w:val="24"/>
        </w:rPr>
        <w:t xml:space="preserve">, a manjoj od </w:t>
      </w:r>
      <w:r w:rsidR="00C71B31">
        <w:rPr>
          <w:rFonts w:ascii="Times New Roman" w:hAnsi="Times New Roman" w:cs="Times New Roman"/>
          <w:iCs/>
          <w:sz w:val="24"/>
          <w:szCs w:val="24"/>
        </w:rPr>
        <w:t>26.540,00 eura</w:t>
      </w:r>
      <w:r w:rsidR="00C71B31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AA0BF7">
        <w:rPr>
          <w:rFonts w:ascii="Times New Roman" w:hAnsi="Times New Roman" w:cs="Times New Roman"/>
          <w:sz w:val="24"/>
          <w:szCs w:val="24"/>
        </w:rPr>
        <w:t xml:space="preserve">kod nabave roba i usluga i vrijednosti do </w:t>
      </w:r>
      <w:r w:rsidR="00C71B31" w:rsidRPr="00C71B31">
        <w:rPr>
          <w:rFonts w:ascii="Times New Roman" w:hAnsi="Times New Roman" w:cs="Times New Roman"/>
          <w:sz w:val="24"/>
          <w:szCs w:val="24"/>
        </w:rPr>
        <w:t>66.</w:t>
      </w:r>
      <w:r w:rsidR="00C71B31">
        <w:rPr>
          <w:rFonts w:ascii="Times New Roman" w:hAnsi="Times New Roman" w:cs="Times New Roman"/>
          <w:sz w:val="24"/>
          <w:szCs w:val="24"/>
        </w:rPr>
        <w:t>360,00 eura</w:t>
      </w:r>
      <w:r w:rsidR="00C71B31" w:rsidRPr="0068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CE9">
        <w:rPr>
          <w:rFonts w:ascii="Times New Roman" w:hAnsi="Times New Roman" w:cs="Times New Roman"/>
          <w:sz w:val="24"/>
          <w:szCs w:val="24"/>
        </w:rPr>
        <w:t>kod nabave radova</w:t>
      </w:r>
      <w:r w:rsidR="00D3310A" w:rsidRPr="006802DE">
        <w:rPr>
          <w:rFonts w:ascii="Times New Roman" w:hAnsi="Times New Roman" w:cs="Times New Roman"/>
          <w:sz w:val="24"/>
          <w:szCs w:val="24"/>
        </w:rPr>
        <w:t>,  koje imenuje ravnatelj.</w:t>
      </w:r>
    </w:p>
    <w:p w:rsidR="00D3310A" w:rsidRPr="006802DE" w:rsidRDefault="00D3310A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(2) Cijeli tijek postupka jednostavne nabave mora biti dokumentiran.</w:t>
      </w:r>
    </w:p>
    <w:p w:rsidR="00D3310A" w:rsidRPr="006802DE" w:rsidRDefault="00D3310A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(3) O zaprimanju, otvaranju te pregledu i ocjeni ponuda sastavlja se zapisnik.</w:t>
      </w:r>
    </w:p>
    <w:p w:rsidR="00D3310A" w:rsidRPr="006802DE" w:rsidRDefault="00D3310A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(4) U postupcima jednostavne nabave ne provodi se javno otvaranje ponuda.</w:t>
      </w:r>
    </w:p>
    <w:p w:rsidR="00CB2873" w:rsidRPr="006802DE" w:rsidRDefault="00D3310A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(5) Ponude pristigle na temelju poziva na dostavu ponuda d</w:t>
      </w:r>
      <w:r w:rsidR="006802DE" w:rsidRPr="006802DE">
        <w:rPr>
          <w:rFonts w:ascii="Times New Roman" w:hAnsi="Times New Roman" w:cs="Times New Roman"/>
          <w:sz w:val="24"/>
          <w:szCs w:val="24"/>
        </w:rPr>
        <w:t>ostavljaju se u Tajništvo Škole na način naveden u pozivu na dostavu ponude (u papirnatom obliku, putem elektroničke pošte i sl.).</w:t>
      </w:r>
    </w:p>
    <w:p w:rsidR="00D3310A" w:rsidRPr="006802DE" w:rsidRDefault="00CB2873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(6)  Svaka pravodobno dostavljena ponuda upisuje se u upisnik o zaprimanju ponuda te dobiva redni broj prema redoslijedu zaprimanja</w:t>
      </w:r>
      <w:r w:rsidR="006802DE" w:rsidRPr="006802DE">
        <w:rPr>
          <w:rFonts w:ascii="Times New Roman" w:hAnsi="Times New Roman" w:cs="Times New Roman"/>
          <w:sz w:val="24"/>
          <w:szCs w:val="24"/>
        </w:rPr>
        <w:t>. Ponuda dostavljena nakon isteka roka za dostavu ponuda ne upisuje se u upisnik o zaprimanju ponuda, ali se evidentira kod naručitelja kao zakašnjela ponuda.</w:t>
      </w:r>
    </w:p>
    <w:p w:rsidR="00507880" w:rsidRPr="006802DE" w:rsidRDefault="00DD205B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D3310A" w:rsidRPr="006802DE">
        <w:rPr>
          <w:rFonts w:ascii="Times New Roman" w:hAnsi="Times New Roman" w:cs="Times New Roman"/>
          <w:sz w:val="24"/>
          <w:szCs w:val="24"/>
        </w:rPr>
        <w:t>) Rok za dostavu ponuda mora biti primjeren predmetu nabave i ne smije biti kraći od 8 (osam) dana od dana upućivanja, odnosno objavljivanja poziva za dostavu ponuda, osim u slučaju žurne nabave.</w:t>
      </w:r>
    </w:p>
    <w:p w:rsidR="00C44DA7" w:rsidRPr="006802DE" w:rsidRDefault="00DD205B" w:rsidP="006802D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C44DA7" w:rsidRPr="006802DE">
        <w:rPr>
          <w:rFonts w:ascii="Times New Roman" w:hAnsi="Times New Roman" w:cs="Times New Roman"/>
          <w:sz w:val="24"/>
          <w:szCs w:val="24"/>
        </w:rPr>
        <w:t>) U pozivu za dostavu ponude, neovisno o pragu jednostavne nabave navodi se detaljan opis predmeta nabave te svi zahtjevi i uvjeti vezani za predmet nabave, kriteriji koji će se primjenjivati za kvalitativni odabir gospodarskog subjekta (osnove za isključenje, kriteriji za odabir gospodarskog subjekta – uvjeti sposobnosti), kriterij za odabir ponude, bitni i posebni uvjeti za izvršenje ugovora te svi drugi potrebni podaci, dokumenti i informacije koje gospodarskom subjektu omogućuju izradu i dostavu ponude.</w:t>
      </w:r>
    </w:p>
    <w:p w:rsidR="00D3310A" w:rsidRPr="006802DE" w:rsidRDefault="00DD205B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D3310A" w:rsidRPr="006802DE">
        <w:rPr>
          <w:rFonts w:ascii="Times New Roman" w:hAnsi="Times New Roman" w:cs="Times New Roman"/>
          <w:sz w:val="24"/>
          <w:szCs w:val="24"/>
        </w:rPr>
        <w:t>) Naručitelj, odnosno Škola može u pozivu za dostavu ponuda</w:t>
      </w:r>
      <w:r w:rsidR="0021674D" w:rsidRPr="006802DE">
        <w:rPr>
          <w:rFonts w:ascii="Times New Roman" w:hAnsi="Times New Roman" w:cs="Times New Roman"/>
          <w:sz w:val="24"/>
          <w:szCs w:val="24"/>
        </w:rPr>
        <w:t xml:space="preserve"> odrediti razloge isključenja, </w:t>
      </w:r>
      <w:r w:rsidR="00D3310A" w:rsidRPr="006802DE">
        <w:rPr>
          <w:rFonts w:ascii="Times New Roman" w:hAnsi="Times New Roman" w:cs="Times New Roman"/>
          <w:sz w:val="24"/>
          <w:szCs w:val="24"/>
        </w:rPr>
        <w:t>uvjete sposobnosti ponuditelja</w:t>
      </w:r>
      <w:r w:rsidR="0021674D" w:rsidRPr="006802DE">
        <w:rPr>
          <w:rFonts w:ascii="Times New Roman" w:hAnsi="Times New Roman" w:cs="Times New Roman"/>
          <w:sz w:val="24"/>
          <w:szCs w:val="24"/>
        </w:rPr>
        <w:t>, pravne i poslovne sposobnosti, tehničke i stručne sposobnosti te tražiti jamstvo za ozbiljnost ponude, za uredno ispunjenje ugovora, za otklanjanje nedostataka i jamstvo za pokriće odgovornosti iz djelatnosti. Sve dokumente</w:t>
      </w:r>
      <w:r w:rsidR="003B7945" w:rsidRPr="006802DE">
        <w:rPr>
          <w:rFonts w:ascii="Times New Roman" w:hAnsi="Times New Roman" w:cs="Times New Roman"/>
          <w:sz w:val="24"/>
          <w:szCs w:val="24"/>
        </w:rPr>
        <w:t xml:space="preserve"> iz ovoga stavka,</w:t>
      </w:r>
      <w:r w:rsidR="0021674D" w:rsidRPr="006802DE">
        <w:rPr>
          <w:rFonts w:ascii="Times New Roman" w:hAnsi="Times New Roman" w:cs="Times New Roman"/>
          <w:sz w:val="24"/>
          <w:szCs w:val="24"/>
        </w:rPr>
        <w:t xml:space="preserve"> </w:t>
      </w:r>
      <w:r w:rsidR="0021674D" w:rsidRPr="006802DE">
        <w:rPr>
          <w:rFonts w:ascii="Times New Roman" w:hAnsi="Times New Roman" w:cs="Times New Roman"/>
          <w:sz w:val="24"/>
          <w:szCs w:val="24"/>
        </w:rPr>
        <w:lastRenderedPageBreak/>
        <w:t>koje Škola zahtjeva</w:t>
      </w:r>
      <w:r w:rsidR="003B7945" w:rsidRPr="006802DE">
        <w:rPr>
          <w:rFonts w:ascii="Times New Roman" w:hAnsi="Times New Roman" w:cs="Times New Roman"/>
          <w:sz w:val="24"/>
          <w:szCs w:val="24"/>
        </w:rPr>
        <w:t>,</w:t>
      </w:r>
      <w:r w:rsidR="0021674D" w:rsidRPr="006802DE">
        <w:rPr>
          <w:rFonts w:ascii="Times New Roman" w:hAnsi="Times New Roman" w:cs="Times New Roman"/>
          <w:sz w:val="24"/>
          <w:szCs w:val="24"/>
        </w:rPr>
        <w:t xml:space="preserve"> sukladno ovom Pravilniku</w:t>
      </w:r>
      <w:r w:rsidR="003B7945" w:rsidRPr="006802DE">
        <w:rPr>
          <w:rFonts w:ascii="Times New Roman" w:hAnsi="Times New Roman" w:cs="Times New Roman"/>
          <w:sz w:val="24"/>
          <w:szCs w:val="24"/>
        </w:rPr>
        <w:t>,</w:t>
      </w:r>
      <w:r w:rsidR="0021674D" w:rsidRPr="006802DE">
        <w:rPr>
          <w:rFonts w:ascii="Times New Roman" w:hAnsi="Times New Roman" w:cs="Times New Roman"/>
          <w:sz w:val="24"/>
          <w:szCs w:val="24"/>
        </w:rPr>
        <w:t xml:space="preserve"> ponuditelji mogu dostaviti u neovjerenoj preslici. Neovjerenom preslikom smatra se i neovjereni ispis elektroničke isprave.</w:t>
      </w:r>
    </w:p>
    <w:p w:rsidR="00C44DA7" w:rsidRPr="006802DE" w:rsidRDefault="00DD205B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C44DA7" w:rsidRPr="006802DE">
        <w:rPr>
          <w:rFonts w:ascii="Times New Roman" w:hAnsi="Times New Roman" w:cs="Times New Roman"/>
          <w:sz w:val="24"/>
          <w:szCs w:val="24"/>
        </w:rPr>
        <w:t>) Kriterij za odabir ponude u postupcima jednostavne nabave mogu biti najniža cijena ili ekonomski najpovoljnija ponuda.</w:t>
      </w:r>
    </w:p>
    <w:p w:rsidR="00C44DA7" w:rsidRDefault="003E605A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</w:t>
      </w:r>
      <w:r w:rsidR="00DD205B">
        <w:rPr>
          <w:rFonts w:ascii="Times New Roman" w:hAnsi="Times New Roman" w:cs="Times New Roman"/>
          <w:sz w:val="24"/>
          <w:szCs w:val="24"/>
        </w:rPr>
        <w:t>11</w:t>
      </w:r>
      <w:r w:rsidR="00C44DA7" w:rsidRPr="006802DE">
        <w:rPr>
          <w:rFonts w:ascii="Times New Roman" w:hAnsi="Times New Roman" w:cs="Times New Roman"/>
          <w:sz w:val="24"/>
          <w:szCs w:val="24"/>
        </w:rPr>
        <w:t>) Ako se kao kriterij koristi ekonomski najpovoljnija ponuda, osim kriterija cijene mogu se koristiti i drugi kriteriji povezani s predmetom nabave kao što su: kvaliteta, tehničke prednosti, estetske i funkcionalne osobine, ekološke osobine, operativni troškovi, ekonomičnost, rok isporuke ili rok izvršenja, jamstveni rok i drugo</w:t>
      </w:r>
      <w:r w:rsidR="002062AD">
        <w:rPr>
          <w:rFonts w:ascii="Times New Roman" w:hAnsi="Times New Roman" w:cs="Times New Roman"/>
          <w:sz w:val="24"/>
          <w:szCs w:val="24"/>
        </w:rPr>
        <w:t>.</w:t>
      </w:r>
    </w:p>
    <w:p w:rsidR="002062AD" w:rsidRPr="006802DE" w:rsidRDefault="002062AD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 Ukoliko je kriterij za odabir ponude cijena, a dvije ili više ponuda jednako su rangirane (imaju istu cijenu) naručitelj će odabrati ponudu koja je zaprimljena ranije.</w:t>
      </w:r>
    </w:p>
    <w:p w:rsidR="0021674D" w:rsidRPr="002062AD" w:rsidRDefault="002062AD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(13</w:t>
      </w:r>
      <w:r w:rsidR="0021674D" w:rsidRPr="006802DE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 Ovlaštene osobe za provedbu postupka nabave pregledavaju, ocjenjuju i rangiraju ponude prema kriteriju za odabir ponude te daju prijedlog Ravnatelju za odabir najpovoljnije ponude.</w:t>
      </w: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44DA7" w:rsidRPr="006802DE" w:rsidRDefault="002062AD" w:rsidP="006802DE">
      <w:pPr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(14</w:t>
      </w:r>
      <w:r w:rsidR="00C44DA7" w:rsidRPr="006802DE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 Za donošenje odluke o odabiru dovoljna je jedna prihvatljiva ponuda.</w:t>
      </w:r>
    </w:p>
    <w:p w:rsidR="00C44DA7" w:rsidRPr="006802DE" w:rsidRDefault="002062AD" w:rsidP="006802DE">
      <w:pPr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(15</w:t>
      </w:r>
      <w:r w:rsidR="00C44DA7" w:rsidRPr="006802DE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 Odluka o odabiru najpovoljnije ponude obvezno sadržava: podatke o naručitelju, predmet nabave, podatke o ponuditelju čija je ponuda odabrana, cijenu predmeta nabave, razloge odbijanja ponude</w:t>
      </w:r>
      <w:r w:rsidR="003B7945" w:rsidRPr="006802DE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 ukoliko je ista odbijena</w:t>
      </w:r>
      <w:r w:rsidR="00C44DA7" w:rsidRPr="006802DE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, datum donošenja i potpis odgovorne osobe.</w:t>
      </w:r>
    </w:p>
    <w:p w:rsidR="000765FA" w:rsidRPr="006802DE" w:rsidRDefault="002062AD" w:rsidP="006802DE">
      <w:pPr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(16</w:t>
      </w:r>
      <w:r w:rsidR="000765FA" w:rsidRPr="006802DE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 Ako postoje razlozi za poništenje postupka jednostavne nabave, Škola bez odgode donosi Odluku o poništenju postupka jednostavne nabave u kojoj navodi: podatke o Školi, predmet nabave, obrazloženje razloga poništenja javne nabave, datum donošenja i potpis ravnatelja.</w:t>
      </w:r>
    </w:p>
    <w:p w:rsidR="00CB2873" w:rsidRPr="006802DE" w:rsidRDefault="002062AD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(17</w:t>
      </w:r>
      <w:r w:rsidR="00CB2873" w:rsidRPr="006802DE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) </w:t>
      </w:r>
      <w:r w:rsidR="00CB2873" w:rsidRPr="006802DE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CB2873" w:rsidRPr="00DD205B" w:rsidRDefault="00CB2873" w:rsidP="003C0B3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CB2873" w:rsidRPr="00540F79" w:rsidRDefault="00CB2873" w:rsidP="00540F7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  <w:r w:rsidR="00540F79">
        <w:rPr>
          <w:rFonts w:ascii="Times New Roman" w:hAnsi="Times New Roman" w:cs="Times New Roman"/>
          <w:sz w:val="24"/>
          <w:szCs w:val="24"/>
        </w:rPr>
        <w:t>,</w:t>
      </w:r>
      <w:r w:rsidRPr="0054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873" w:rsidRPr="00DD205B" w:rsidRDefault="00CB2873" w:rsidP="003C0B3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CB2873" w:rsidRPr="00DD205B" w:rsidRDefault="00CB2873" w:rsidP="003C0B3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CB2873" w:rsidRPr="00DD205B" w:rsidRDefault="00CB2873" w:rsidP="003C0B3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CB2873" w:rsidRPr="00DD205B" w:rsidRDefault="00CB2873" w:rsidP="003C0B3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CB2873" w:rsidRPr="00DD205B" w:rsidRDefault="00CB2873" w:rsidP="003C0B3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CB2873" w:rsidRPr="00DD205B" w:rsidRDefault="00CB2873" w:rsidP="003C0B3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CB2873" w:rsidRPr="006802DE" w:rsidRDefault="002062AD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</w:t>
      </w:r>
      <w:r w:rsidR="00CB2873" w:rsidRPr="006802DE">
        <w:rPr>
          <w:rFonts w:ascii="Times New Roman" w:hAnsi="Times New Roman" w:cs="Times New Roman"/>
          <w:sz w:val="24"/>
          <w:szCs w:val="24"/>
        </w:rPr>
        <w:t xml:space="preserve">) Škola je obvezna poništiti postupak jednostavne nabave ako: </w:t>
      </w:r>
    </w:p>
    <w:p w:rsidR="00CB2873" w:rsidRPr="00DD205B" w:rsidRDefault="00CB2873" w:rsidP="003C0B3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CB2873" w:rsidRPr="00DD205B" w:rsidRDefault="00CB2873" w:rsidP="003C0B3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CB2873" w:rsidRPr="006802DE" w:rsidRDefault="002062AD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</w:t>
      </w:r>
      <w:r w:rsidR="00CB2873" w:rsidRPr="006802DE">
        <w:rPr>
          <w:rFonts w:ascii="Times New Roman" w:hAnsi="Times New Roman" w:cs="Times New Roman"/>
          <w:sz w:val="24"/>
          <w:szCs w:val="24"/>
        </w:rPr>
        <w:t xml:space="preserve">) Škola može poništiti postupak </w:t>
      </w:r>
      <w:r w:rsidR="00DD205B">
        <w:rPr>
          <w:rFonts w:ascii="Times New Roman" w:hAnsi="Times New Roman" w:cs="Times New Roman"/>
          <w:sz w:val="24"/>
          <w:szCs w:val="24"/>
        </w:rPr>
        <w:t>jednostavne</w:t>
      </w:r>
      <w:r w:rsidR="00CB2873" w:rsidRPr="006802DE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CB2873" w:rsidRPr="00DD205B" w:rsidRDefault="00CB2873" w:rsidP="003C0B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javne nabave da su bile poznate prije; </w:t>
      </w:r>
    </w:p>
    <w:p w:rsidR="00CB2873" w:rsidRPr="00DD205B" w:rsidRDefault="00CB2873" w:rsidP="003C0B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CB2873" w:rsidRPr="00DD205B" w:rsidRDefault="00CB2873" w:rsidP="003C0B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5B">
        <w:rPr>
          <w:rFonts w:ascii="Times New Roman" w:hAnsi="Times New Roman" w:cs="Times New Roman"/>
          <w:sz w:val="24"/>
          <w:szCs w:val="24"/>
        </w:rPr>
        <w:lastRenderedPageBreak/>
        <w:t>ako je cijena najpovoljnije ponude veća od osiguranih sredstava u financijskom planu Škole.</w:t>
      </w:r>
    </w:p>
    <w:p w:rsidR="00CB2873" w:rsidRDefault="002062AD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CB2873" w:rsidRPr="006802DE">
        <w:rPr>
          <w:rFonts w:ascii="Times New Roman" w:hAnsi="Times New Roman" w:cs="Times New Roman"/>
          <w:sz w:val="24"/>
          <w:szCs w:val="24"/>
        </w:rPr>
        <w:t>) Ako je cijena najpovoljnije ponude veća od procijenjene vrijednosti nabave i osiguranih sredstava u financijskom planu Škole, mogu se predložiti izmjene i dopune financijskog plana kako bi</w:t>
      </w:r>
      <w:r w:rsidR="006F74DD">
        <w:rPr>
          <w:rFonts w:ascii="Times New Roman" w:hAnsi="Times New Roman" w:cs="Times New Roman"/>
          <w:sz w:val="24"/>
          <w:szCs w:val="24"/>
        </w:rPr>
        <w:t xml:space="preserve"> se osigurala dovoljna sredstva</w:t>
      </w:r>
      <w:r w:rsidR="00CB2873" w:rsidRPr="006802DE">
        <w:rPr>
          <w:rFonts w:ascii="Times New Roman" w:hAnsi="Times New Roman" w:cs="Times New Roman"/>
          <w:sz w:val="24"/>
          <w:szCs w:val="24"/>
        </w:rPr>
        <w:t xml:space="preserve"> za izvršenje nabave</w:t>
      </w:r>
      <w:r w:rsidR="000A0617">
        <w:rPr>
          <w:rFonts w:ascii="Times New Roman" w:hAnsi="Times New Roman" w:cs="Times New Roman"/>
          <w:sz w:val="24"/>
          <w:szCs w:val="24"/>
        </w:rPr>
        <w:t>.</w:t>
      </w:r>
    </w:p>
    <w:p w:rsidR="000A0617" w:rsidRPr="006802DE" w:rsidRDefault="002062AD" w:rsidP="006802DE">
      <w:pPr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</w:t>
      </w:r>
      <w:r w:rsidR="000A0617">
        <w:rPr>
          <w:rFonts w:ascii="Times New Roman" w:hAnsi="Times New Roman" w:cs="Times New Roman"/>
          <w:sz w:val="24"/>
          <w:szCs w:val="24"/>
        </w:rPr>
        <w:t>) Obavijest o odabiru sadrži: podatke o naručitelju, predmet nabave na koji se odnosi obavijest, naziv ponuditelja čija je ponuda odabrana, datum donošenja i potpis odgovorne osobe. Ukoliko je poziv na dostavu ponude upućen samo jednom gospodarskom subjektu ova obavijest se ne donosi.</w:t>
      </w:r>
    </w:p>
    <w:p w:rsidR="00DD205B" w:rsidRDefault="002062AD" w:rsidP="006802DE">
      <w:pPr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(22</w:t>
      </w:r>
      <w:r w:rsidR="0021674D" w:rsidRPr="006802DE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 Obavijest o odabiru ponude, odnosno odluka o poništenju postupka jednostavne nabave, obvezno se dostavlja svakom ponuditelju na dokaziv način (dostavnica, izvješće o uspješnom slanju telefaksom, potvrda e-mailom, objavom na internetskim stranicama Škole).</w:t>
      </w:r>
      <w:r w:rsidR="000A0617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DD205B" w:rsidRPr="00DD205B" w:rsidRDefault="00DD205B" w:rsidP="006802DE">
      <w:pPr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</w:p>
    <w:p w:rsidR="002062AD" w:rsidRDefault="00DD205B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E605A" w:rsidRPr="006802DE">
        <w:rPr>
          <w:rFonts w:ascii="Times New Roman" w:hAnsi="Times New Roman" w:cs="Times New Roman"/>
          <w:b/>
          <w:sz w:val="24"/>
          <w:szCs w:val="24"/>
        </w:rPr>
        <w:t>SKLAPANJE I IZVRŠENJE UGOVORA</w:t>
      </w:r>
    </w:p>
    <w:p w:rsidR="00BD7D5A" w:rsidRPr="006802DE" w:rsidRDefault="00BD7D5A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5A" w:rsidRPr="006802DE" w:rsidRDefault="003E605A" w:rsidP="00DD2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16.</w:t>
      </w:r>
    </w:p>
    <w:p w:rsidR="003E605A" w:rsidRPr="006802DE" w:rsidRDefault="003E605A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(1) S odabranim ponuditeljem </w:t>
      </w:r>
      <w:r w:rsidR="000A0617">
        <w:rPr>
          <w:rFonts w:ascii="Times New Roman" w:hAnsi="Times New Roman" w:cs="Times New Roman"/>
          <w:sz w:val="24"/>
          <w:szCs w:val="24"/>
        </w:rPr>
        <w:t xml:space="preserve">ispostavlja se narudžbenica ili sklapa </w:t>
      </w:r>
      <w:r w:rsidRPr="006802DE">
        <w:rPr>
          <w:rFonts w:ascii="Times New Roman" w:hAnsi="Times New Roman" w:cs="Times New Roman"/>
          <w:sz w:val="24"/>
          <w:szCs w:val="24"/>
        </w:rPr>
        <w:t>ugovor o nabavi koji mora biti u skladu s uvjetima određenim u pozivu na dostavu ponude, s odabranom ponudom i s odredbama ovoga Pravilnika.</w:t>
      </w:r>
    </w:p>
    <w:p w:rsidR="003E605A" w:rsidRPr="006802DE" w:rsidRDefault="003E605A" w:rsidP="006802DE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02DE">
        <w:rPr>
          <w:rFonts w:ascii="Times New Roman" w:hAnsi="Times New Roman" w:cs="Times New Roman"/>
          <w:sz w:val="24"/>
          <w:szCs w:val="24"/>
        </w:rPr>
        <w:t xml:space="preserve">(2) Ugovor iz stavka 1. </w:t>
      </w:r>
      <w:r w:rsidRPr="006802DE">
        <w:rPr>
          <w:rFonts w:ascii="Times New Roman" w:eastAsia="SimSun" w:hAnsi="Times New Roman" w:cs="Times New Roman"/>
          <w:sz w:val="24"/>
          <w:szCs w:val="24"/>
        </w:rPr>
        <w:t xml:space="preserve">ovoga članka sklopit će se najkasnije u roku od 30 dana od dana dostave obavijesti o odabiru ponude svim ponuditeljima. </w:t>
      </w:r>
    </w:p>
    <w:p w:rsidR="003E605A" w:rsidRPr="006802DE" w:rsidRDefault="00DD205B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3E605A" w:rsidRPr="006802DE">
        <w:rPr>
          <w:rFonts w:ascii="Times New Roman" w:hAnsi="Times New Roman" w:cs="Times New Roman"/>
          <w:sz w:val="24"/>
          <w:szCs w:val="24"/>
        </w:rPr>
        <w:t>) Ugovor sklopljen u postupku jednostavne nabave mora se izvršavati u skladu s uvjetima iz poziva na dostavu ponude te odabranom ponudom.</w:t>
      </w:r>
    </w:p>
    <w:p w:rsidR="00DD205B" w:rsidRDefault="00DD205B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3E605A" w:rsidRPr="006802DE">
        <w:rPr>
          <w:rFonts w:ascii="Times New Roman" w:hAnsi="Times New Roman" w:cs="Times New Roman"/>
          <w:sz w:val="24"/>
          <w:szCs w:val="24"/>
        </w:rPr>
        <w:t>) Ravnatelj obvezan je kontrolirati izvršenje sklopljenih ugovora na temelju provedenog postupka jednostavne nabave.</w:t>
      </w:r>
    </w:p>
    <w:p w:rsidR="00BD7D5A" w:rsidRPr="006802DE" w:rsidRDefault="00BD7D5A" w:rsidP="0068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2AD" w:rsidRDefault="00DD205B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E605A" w:rsidRPr="006802DE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D7D5A" w:rsidRPr="006802DE" w:rsidRDefault="00BD7D5A" w:rsidP="006F7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5A" w:rsidRPr="006802DE" w:rsidRDefault="003E605A" w:rsidP="00DD2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Članak 17.</w:t>
      </w:r>
    </w:p>
    <w:p w:rsidR="003E605A" w:rsidRPr="006802DE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>(1) Naručitelj je obvezan voditi registar sklopljenih ugovora jednostavne nabave i objaviti ga na internetskim stranicama Škole.</w:t>
      </w:r>
    </w:p>
    <w:p w:rsidR="003E605A" w:rsidRPr="006802DE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>(2) Ugovori o jed</w:t>
      </w:r>
      <w:r w:rsidR="00C71B31">
        <w:rPr>
          <w:rFonts w:ascii="Times New Roman" w:hAnsi="Times New Roman" w:cs="Times New Roman"/>
          <w:color w:val="000000"/>
          <w:sz w:val="24"/>
          <w:szCs w:val="24"/>
        </w:rPr>
        <w:t>nostavnoj nabavi do 2.650,00 eura</w:t>
      </w:r>
      <w:r w:rsidRPr="006802DE">
        <w:rPr>
          <w:rFonts w:ascii="Times New Roman" w:hAnsi="Times New Roman" w:cs="Times New Roman"/>
          <w:color w:val="000000"/>
          <w:sz w:val="24"/>
          <w:szCs w:val="24"/>
        </w:rPr>
        <w:t xml:space="preserve"> ne unose se u Registar sklopljenih ugovora.</w:t>
      </w:r>
    </w:p>
    <w:p w:rsidR="003B7945" w:rsidRPr="006802DE" w:rsidRDefault="003B7945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>(3) Rok čuvanja dokumentacije vezane za pojedini postupak javne nabave je 4 (četiri) godine.</w:t>
      </w:r>
    </w:p>
    <w:p w:rsidR="003E605A" w:rsidRPr="006802DE" w:rsidRDefault="003B7945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t>(4</w:t>
      </w:r>
      <w:r w:rsidR="003E605A" w:rsidRPr="006802DE">
        <w:rPr>
          <w:rFonts w:ascii="Times New Roman" w:hAnsi="Times New Roman" w:cs="Times New Roman"/>
          <w:sz w:val="24"/>
          <w:szCs w:val="24"/>
        </w:rPr>
        <w:t>) Ovaj Pravilnik stupa na snagu danom donošenja, a objavit će se na oglasnoj ploči i internetskim stranicama Škole.</w:t>
      </w:r>
    </w:p>
    <w:p w:rsidR="003E605A" w:rsidRDefault="003B7945" w:rsidP="0068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802DE"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="003E605A" w:rsidRPr="006802DE">
        <w:rPr>
          <w:rFonts w:ascii="Times New Roman" w:hAnsi="Times New Roman" w:cs="Times New Roman"/>
          <w:sz w:val="24"/>
          <w:szCs w:val="24"/>
        </w:rPr>
        <w:t>) Stupanjem na snagu ovog Pravilnika stavl</w:t>
      </w:r>
      <w:r w:rsidR="00540F79">
        <w:rPr>
          <w:rFonts w:ascii="Times New Roman" w:hAnsi="Times New Roman" w:cs="Times New Roman"/>
          <w:sz w:val="24"/>
          <w:szCs w:val="24"/>
        </w:rPr>
        <w:t>ja se izvan snage Pravilnik o provođenju postupka jednostavne nabave (KLASA: 012-03/17-01/2</w:t>
      </w:r>
      <w:r w:rsidR="003E605A" w:rsidRPr="006802DE">
        <w:rPr>
          <w:rFonts w:ascii="Times New Roman" w:hAnsi="Times New Roman" w:cs="Times New Roman"/>
          <w:sz w:val="24"/>
          <w:szCs w:val="24"/>
        </w:rPr>
        <w:t>, URBROJ: 2188-36-</w:t>
      </w:r>
      <w:r w:rsidR="00540F79">
        <w:rPr>
          <w:rFonts w:ascii="Times New Roman" w:hAnsi="Times New Roman" w:cs="Times New Roman"/>
          <w:sz w:val="24"/>
          <w:szCs w:val="24"/>
        </w:rPr>
        <w:t>05-17-1) od 12. lipnja 2017</w:t>
      </w:r>
      <w:r w:rsidR="003E605A" w:rsidRPr="006802DE">
        <w:rPr>
          <w:rFonts w:ascii="Times New Roman" w:hAnsi="Times New Roman" w:cs="Times New Roman"/>
          <w:sz w:val="24"/>
          <w:szCs w:val="24"/>
        </w:rPr>
        <w:t>. godine.</w:t>
      </w:r>
    </w:p>
    <w:p w:rsidR="00DD205B" w:rsidRPr="006802DE" w:rsidRDefault="00DD205B" w:rsidP="0068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05A" w:rsidRPr="006802DE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C71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F79">
        <w:rPr>
          <w:rFonts w:ascii="Times New Roman" w:hAnsi="Times New Roman" w:cs="Times New Roman"/>
          <w:color w:val="000000"/>
          <w:sz w:val="24"/>
          <w:szCs w:val="24"/>
        </w:rPr>
        <w:t>011-03/23-02/2</w:t>
      </w:r>
    </w:p>
    <w:p w:rsidR="003E605A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>URBROJ:</w:t>
      </w:r>
      <w:r w:rsidR="00C71B31">
        <w:rPr>
          <w:rFonts w:ascii="Times New Roman" w:hAnsi="Times New Roman" w:cs="Times New Roman"/>
          <w:color w:val="000000"/>
          <w:sz w:val="24"/>
          <w:szCs w:val="24"/>
        </w:rPr>
        <w:t xml:space="preserve"> 2196-79-05-23</w:t>
      </w:r>
      <w:r w:rsidR="000A0617"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540F79" w:rsidRPr="006802DE" w:rsidRDefault="00540F79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05A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Predsjednica Školskog odbora </w:t>
      </w:r>
    </w:p>
    <w:p w:rsidR="00540F79" w:rsidRPr="006802DE" w:rsidRDefault="00540F79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05A" w:rsidRPr="006802DE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Melita Begović, prof.</w:t>
      </w:r>
    </w:p>
    <w:p w:rsidR="003E605A" w:rsidRPr="006802DE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05A" w:rsidRPr="006802DE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05A" w:rsidRPr="006802DE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>Ovaj Pravilnik objavlj</w:t>
      </w:r>
      <w:r w:rsidR="00BD7D5A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40F79">
        <w:rPr>
          <w:rFonts w:ascii="Times New Roman" w:hAnsi="Times New Roman" w:cs="Times New Roman"/>
          <w:color w:val="000000"/>
          <w:sz w:val="24"/>
          <w:szCs w:val="24"/>
        </w:rPr>
        <w:t xml:space="preserve"> je na oglasnoj ploči dana 30. </w:t>
      </w:r>
      <w:r w:rsidR="00BD7D5A">
        <w:rPr>
          <w:rFonts w:ascii="Times New Roman" w:hAnsi="Times New Roman" w:cs="Times New Roman"/>
          <w:color w:val="000000"/>
          <w:sz w:val="24"/>
          <w:szCs w:val="24"/>
        </w:rPr>
        <w:t>lipnja 2023</w:t>
      </w:r>
      <w:r w:rsidRPr="006802DE">
        <w:rPr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3E605A" w:rsidRPr="006802DE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05A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Ravnatelj</w:t>
      </w:r>
    </w:p>
    <w:p w:rsidR="00540F79" w:rsidRPr="006802DE" w:rsidRDefault="00540F79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05A" w:rsidRPr="00DD205B" w:rsidRDefault="003E605A" w:rsidP="00680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Anđelko Lučić, prof.</w:t>
      </w:r>
    </w:p>
    <w:p w:rsidR="000F63F0" w:rsidRPr="006802DE" w:rsidRDefault="000F63F0" w:rsidP="006802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3F0" w:rsidRPr="006802DE" w:rsidSect="00422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6B" w:rsidRDefault="00EC556B" w:rsidP="001E1B62">
      <w:pPr>
        <w:spacing w:after="0" w:line="240" w:lineRule="auto"/>
      </w:pPr>
      <w:r>
        <w:separator/>
      </w:r>
    </w:p>
  </w:endnote>
  <w:endnote w:type="continuationSeparator" w:id="0">
    <w:p w:rsidR="00EC556B" w:rsidRDefault="00EC556B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0A" w:rsidRDefault="00D331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6657"/>
      <w:docPartObj>
        <w:docPartGallery w:val="Page Numbers (Bottom of Page)"/>
        <w:docPartUnique/>
      </w:docPartObj>
    </w:sdtPr>
    <w:sdtEndPr/>
    <w:sdtContent>
      <w:p w:rsidR="00D3310A" w:rsidRDefault="00D331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1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310A" w:rsidRDefault="00D3310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0A" w:rsidRDefault="00D331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6B" w:rsidRDefault="00EC556B" w:rsidP="001E1B62">
      <w:pPr>
        <w:spacing w:after="0" w:line="240" w:lineRule="auto"/>
      </w:pPr>
      <w:r>
        <w:separator/>
      </w:r>
    </w:p>
  </w:footnote>
  <w:footnote w:type="continuationSeparator" w:id="0">
    <w:p w:rsidR="00EC556B" w:rsidRDefault="00EC556B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0A" w:rsidRDefault="00D331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0A" w:rsidRDefault="00D331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0A" w:rsidRDefault="00D331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E51"/>
    <w:multiLevelType w:val="hybridMultilevel"/>
    <w:tmpl w:val="26EA3E5E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2D5E"/>
    <w:multiLevelType w:val="hybridMultilevel"/>
    <w:tmpl w:val="3FD09C88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6FCF"/>
    <w:multiLevelType w:val="hybridMultilevel"/>
    <w:tmpl w:val="BFBC0898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93D7F"/>
    <w:multiLevelType w:val="hybridMultilevel"/>
    <w:tmpl w:val="5448B716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362DD"/>
    <w:multiLevelType w:val="hybridMultilevel"/>
    <w:tmpl w:val="4D24BA06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4B57"/>
    <w:multiLevelType w:val="hybridMultilevel"/>
    <w:tmpl w:val="A37A19AE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18"/>
    <w:rsid w:val="000013A6"/>
    <w:rsid w:val="00001A66"/>
    <w:rsid w:val="00013884"/>
    <w:rsid w:val="000226D2"/>
    <w:rsid w:val="00030079"/>
    <w:rsid w:val="00032D28"/>
    <w:rsid w:val="00055C42"/>
    <w:rsid w:val="00057A76"/>
    <w:rsid w:val="000765FA"/>
    <w:rsid w:val="000828B0"/>
    <w:rsid w:val="000964F9"/>
    <w:rsid w:val="00097819"/>
    <w:rsid w:val="000A0617"/>
    <w:rsid w:val="000A2289"/>
    <w:rsid w:val="000A26E8"/>
    <w:rsid w:val="000A2D4C"/>
    <w:rsid w:val="000C1729"/>
    <w:rsid w:val="000C1A44"/>
    <w:rsid w:val="000D27C1"/>
    <w:rsid w:val="000E261C"/>
    <w:rsid w:val="000E3A98"/>
    <w:rsid w:val="000E5696"/>
    <w:rsid w:val="000F63F0"/>
    <w:rsid w:val="00100F6D"/>
    <w:rsid w:val="0011659D"/>
    <w:rsid w:val="0011741E"/>
    <w:rsid w:val="00127490"/>
    <w:rsid w:val="00133DD9"/>
    <w:rsid w:val="00162779"/>
    <w:rsid w:val="00176CAE"/>
    <w:rsid w:val="00182E85"/>
    <w:rsid w:val="001A2B63"/>
    <w:rsid w:val="001A49A6"/>
    <w:rsid w:val="001C4B75"/>
    <w:rsid w:val="001E01FB"/>
    <w:rsid w:val="001E1B62"/>
    <w:rsid w:val="001E7005"/>
    <w:rsid w:val="001F7118"/>
    <w:rsid w:val="001F7769"/>
    <w:rsid w:val="002022B8"/>
    <w:rsid w:val="002047CE"/>
    <w:rsid w:val="002062AD"/>
    <w:rsid w:val="00213E71"/>
    <w:rsid w:val="0021674D"/>
    <w:rsid w:val="00251AD6"/>
    <w:rsid w:val="00267607"/>
    <w:rsid w:val="002A7359"/>
    <w:rsid w:val="002B00EC"/>
    <w:rsid w:val="002C3709"/>
    <w:rsid w:val="00303243"/>
    <w:rsid w:val="00303D00"/>
    <w:rsid w:val="003176BF"/>
    <w:rsid w:val="003256CE"/>
    <w:rsid w:val="0036292F"/>
    <w:rsid w:val="00392E87"/>
    <w:rsid w:val="00395EA5"/>
    <w:rsid w:val="003973E8"/>
    <w:rsid w:val="003B7945"/>
    <w:rsid w:val="003C0B3B"/>
    <w:rsid w:val="003C0DCD"/>
    <w:rsid w:val="003C46D3"/>
    <w:rsid w:val="003D41FE"/>
    <w:rsid w:val="003E1940"/>
    <w:rsid w:val="003E605A"/>
    <w:rsid w:val="003F04C7"/>
    <w:rsid w:val="003F3192"/>
    <w:rsid w:val="003F4B50"/>
    <w:rsid w:val="00403021"/>
    <w:rsid w:val="004147E8"/>
    <w:rsid w:val="0042267A"/>
    <w:rsid w:val="00432DA3"/>
    <w:rsid w:val="00444574"/>
    <w:rsid w:val="004472A0"/>
    <w:rsid w:val="00447B94"/>
    <w:rsid w:val="00452034"/>
    <w:rsid w:val="0045308D"/>
    <w:rsid w:val="00453CA4"/>
    <w:rsid w:val="004653D1"/>
    <w:rsid w:val="004655D4"/>
    <w:rsid w:val="00471B7A"/>
    <w:rsid w:val="00474E22"/>
    <w:rsid w:val="004756CC"/>
    <w:rsid w:val="00482C6C"/>
    <w:rsid w:val="00482FA1"/>
    <w:rsid w:val="00483958"/>
    <w:rsid w:val="00486F35"/>
    <w:rsid w:val="00487D72"/>
    <w:rsid w:val="004A4D76"/>
    <w:rsid w:val="004B472A"/>
    <w:rsid w:val="004B4D48"/>
    <w:rsid w:val="004E4598"/>
    <w:rsid w:val="004F17E9"/>
    <w:rsid w:val="004F6E8F"/>
    <w:rsid w:val="00501948"/>
    <w:rsid w:val="00505963"/>
    <w:rsid w:val="005069B9"/>
    <w:rsid w:val="00506C66"/>
    <w:rsid w:val="00507575"/>
    <w:rsid w:val="00507880"/>
    <w:rsid w:val="00510845"/>
    <w:rsid w:val="0051194D"/>
    <w:rsid w:val="00515B34"/>
    <w:rsid w:val="00520941"/>
    <w:rsid w:val="00540F79"/>
    <w:rsid w:val="00551624"/>
    <w:rsid w:val="005545D9"/>
    <w:rsid w:val="00557E94"/>
    <w:rsid w:val="005736B5"/>
    <w:rsid w:val="00574467"/>
    <w:rsid w:val="00582DF4"/>
    <w:rsid w:val="00582F1A"/>
    <w:rsid w:val="00586A11"/>
    <w:rsid w:val="005A21E3"/>
    <w:rsid w:val="005B292D"/>
    <w:rsid w:val="005D0B7A"/>
    <w:rsid w:val="005D2E18"/>
    <w:rsid w:val="005E109F"/>
    <w:rsid w:val="005E5FF2"/>
    <w:rsid w:val="005E7E55"/>
    <w:rsid w:val="005F5BA9"/>
    <w:rsid w:val="00614740"/>
    <w:rsid w:val="0062398A"/>
    <w:rsid w:val="00635109"/>
    <w:rsid w:val="0063778F"/>
    <w:rsid w:val="006802DE"/>
    <w:rsid w:val="006817BD"/>
    <w:rsid w:val="00695CE9"/>
    <w:rsid w:val="006C5EBA"/>
    <w:rsid w:val="006D2F71"/>
    <w:rsid w:val="006E0745"/>
    <w:rsid w:val="006E13BD"/>
    <w:rsid w:val="006E504B"/>
    <w:rsid w:val="006F0F8B"/>
    <w:rsid w:val="006F16D9"/>
    <w:rsid w:val="006F74DD"/>
    <w:rsid w:val="0070026B"/>
    <w:rsid w:val="00721BF5"/>
    <w:rsid w:val="00722B40"/>
    <w:rsid w:val="0074338F"/>
    <w:rsid w:val="007565E9"/>
    <w:rsid w:val="00763052"/>
    <w:rsid w:val="00783C5E"/>
    <w:rsid w:val="007B01E3"/>
    <w:rsid w:val="007C0C4A"/>
    <w:rsid w:val="007D7368"/>
    <w:rsid w:val="007D7C7F"/>
    <w:rsid w:val="007E6A2E"/>
    <w:rsid w:val="00805A89"/>
    <w:rsid w:val="00817E3A"/>
    <w:rsid w:val="00823B9C"/>
    <w:rsid w:val="00834AFE"/>
    <w:rsid w:val="00846562"/>
    <w:rsid w:val="00850E69"/>
    <w:rsid w:val="00851903"/>
    <w:rsid w:val="00853874"/>
    <w:rsid w:val="00854A6A"/>
    <w:rsid w:val="00861993"/>
    <w:rsid w:val="00873CAA"/>
    <w:rsid w:val="00874995"/>
    <w:rsid w:val="00874A0D"/>
    <w:rsid w:val="008837CB"/>
    <w:rsid w:val="008867E0"/>
    <w:rsid w:val="0088765E"/>
    <w:rsid w:val="008946A4"/>
    <w:rsid w:val="00896DBE"/>
    <w:rsid w:val="008A1924"/>
    <w:rsid w:val="008A4818"/>
    <w:rsid w:val="008B093C"/>
    <w:rsid w:val="008B7496"/>
    <w:rsid w:val="008C2EFD"/>
    <w:rsid w:val="008E48C8"/>
    <w:rsid w:val="00900E1F"/>
    <w:rsid w:val="00931AB3"/>
    <w:rsid w:val="0093432E"/>
    <w:rsid w:val="00945851"/>
    <w:rsid w:val="0095674C"/>
    <w:rsid w:val="009649D1"/>
    <w:rsid w:val="00967291"/>
    <w:rsid w:val="00974275"/>
    <w:rsid w:val="00980160"/>
    <w:rsid w:val="009873B7"/>
    <w:rsid w:val="009A403F"/>
    <w:rsid w:val="009A72C1"/>
    <w:rsid w:val="009B010F"/>
    <w:rsid w:val="009C771A"/>
    <w:rsid w:val="009D11EA"/>
    <w:rsid w:val="009E262B"/>
    <w:rsid w:val="009F429E"/>
    <w:rsid w:val="009F74D9"/>
    <w:rsid w:val="00A1072D"/>
    <w:rsid w:val="00A127AB"/>
    <w:rsid w:val="00A12F54"/>
    <w:rsid w:val="00A16ACE"/>
    <w:rsid w:val="00A27E6F"/>
    <w:rsid w:val="00A362F5"/>
    <w:rsid w:val="00A422B4"/>
    <w:rsid w:val="00A56D38"/>
    <w:rsid w:val="00A57D91"/>
    <w:rsid w:val="00A718D3"/>
    <w:rsid w:val="00A805DC"/>
    <w:rsid w:val="00A9403A"/>
    <w:rsid w:val="00AA0BF7"/>
    <w:rsid w:val="00AB1118"/>
    <w:rsid w:val="00AB1943"/>
    <w:rsid w:val="00AC0191"/>
    <w:rsid w:val="00AC1A8F"/>
    <w:rsid w:val="00AC2142"/>
    <w:rsid w:val="00AD177A"/>
    <w:rsid w:val="00AD4CE9"/>
    <w:rsid w:val="00AE00EE"/>
    <w:rsid w:val="00AE169D"/>
    <w:rsid w:val="00AE67DB"/>
    <w:rsid w:val="00B17696"/>
    <w:rsid w:val="00B46415"/>
    <w:rsid w:val="00B7311A"/>
    <w:rsid w:val="00B7608B"/>
    <w:rsid w:val="00B76E37"/>
    <w:rsid w:val="00BB0A96"/>
    <w:rsid w:val="00BB2F3C"/>
    <w:rsid w:val="00BD0287"/>
    <w:rsid w:val="00BD2015"/>
    <w:rsid w:val="00BD7D5A"/>
    <w:rsid w:val="00BE2207"/>
    <w:rsid w:val="00BF1D01"/>
    <w:rsid w:val="00BF4AF0"/>
    <w:rsid w:val="00BF7A10"/>
    <w:rsid w:val="00C02062"/>
    <w:rsid w:val="00C10282"/>
    <w:rsid w:val="00C15FF8"/>
    <w:rsid w:val="00C261ED"/>
    <w:rsid w:val="00C3674C"/>
    <w:rsid w:val="00C42E85"/>
    <w:rsid w:val="00C4436E"/>
    <w:rsid w:val="00C44DA7"/>
    <w:rsid w:val="00C4697E"/>
    <w:rsid w:val="00C46AD0"/>
    <w:rsid w:val="00C62B22"/>
    <w:rsid w:val="00C71B31"/>
    <w:rsid w:val="00C74F7C"/>
    <w:rsid w:val="00C80F0C"/>
    <w:rsid w:val="00C936BE"/>
    <w:rsid w:val="00CA4033"/>
    <w:rsid w:val="00CB2873"/>
    <w:rsid w:val="00CC61D2"/>
    <w:rsid w:val="00CD5E85"/>
    <w:rsid w:val="00CE779B"/>
    <w:rsid w:val="00CF0B4E"/>
    <w:rsid w:val="00D004E2"/>
    <w:rsid w:val="00D02A3A"/>
    <w:rsid w:val="00D276D4"/>
    <w:rsid w:val="00D303BA"/>
    <w:rsid w:val="00D315D4"/>
    <w:rsid w:val="00D3310A"/>
    <w:rsid w:val="00D36B4F"/>
    <w:rsid w:val="00D41C27"/>
    <w:rsid w:val="00D444AF"/>
    <w:rsid w:val="00D50C3B"/>
    <w:rsid w:val="00D51672"/>
    <w:rsid w:val="00D51D08"/>
    <w:rsid w:val="00D53DF7"/>
    <w:rsid w:val="00D55539"/>
    <w:rsid w:val="00D75E2D"/>
    <w:rsid w:val="00D8230B"/>
    <w:rsid w:val="00D86251"/>
    <w:rsid w:val="00D91691"/>
    <w:rsid w:val="00D96038"/>
    <w:rsid w:val="00DA38F0"/>
    <w:rsid w:val="00DB3967"/>
    <w:rsid w:val="00DC7999"/>
    <w:rsid w:val="00DD205B"/>
    <w:rsid w:val="00DD36FB"/>
    <w:rsid w:val="00DD6F8F"/>
    <w:rsid w:val="00DE0E18"/>
    <w:rsid w:val="00DE7597"/>
    <w:rsid w:val="00E10333"/>
    <w:rsid w:val="00E20B40"/>
    <w:rsid w:val="00E32290"/>
    <w:rsid w:val="00E325F6"/>
    <w:rsid w:val="00E33760"/>
    <w:rsid w:val="00E4093D"/>
    <w:rsid w:val="00E40E24"/>
    <w:rsid w:val="00E45CB9"/>
    <w:rsid w:val="00E4744D"/>
    <w:rsid w:val="00E60308"/>
    <w:rsid w:val="00E64820"/>
    <w:rsid w:val="00E71DDF"/>
    <w:rsid w:val="00E720F7"/>
    <w:rsid w:val="00E74219"/>
    <w:rsid w:val="00EA14E5"/>
    <w:rsid w:val="00EB15D5"/>
    <w:rsid w:val="00EC17C2"/>
    <w:rsid w:val="00EC461B"/>
    <w:rsid w:val="00EC556B"/>
    <w:rsid w:val="00EC5FFF"/>
    <w:rsid w:val="00EC7514"/>
    <w:rsid w:val="00EC796F"/>
    <w:rsid w:val="00ED29DB"/>
    <w:rsid w:val="00EE3A88"/>
    <w:rsid w:val="00EF1FCB"/>
    <w:rsid w:val="00EF26A2"/>
    <w:rsid w:val="00F11675"/>
    <w:rsid w:val="00F13D09"/>
    <w:rsid w:val="00F1566E"/>
    <w:rsid w:val="00F22243"/>
    <w:rsid w:val="00F44205"/>
    <w:rsid w:val="00F51937"/>
    <w:rsid w:val="00F520B9"/>
    <w:rsid w:val="00F53917"/>
    <w:rsid w:val="00F602F2"/>
    <w:rsid w:val="00F63613"/>
    <w:rsid w:val="00F670B8"/>
    <w:rsid w:val="00F76A39"/>
    <w:rsid w:val="00F7781B"/>
    <w:rsid w:val="00F80A51"/>
    <w:rsid w:val="00F83E64"/>
    <w:rsid w:val="00F850BB"/>
    <w:rsid w:val="00FA00DD"/>
    <w:rsid w:val="00FA5F67"/>
    <w:rsid w:val="00FB016E"/>
    <w:rsid w:val="00FB2145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72FAD-68CF-4240-AE35-FD776B2B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85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"/>
    <w:rsid w:val="00D51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4">
    <w:name w:val="Font Style24"/>
    <w:rsid w:val="00D51672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1D36-720A-4C12-B445-3329BABD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3055</Words>
  <Characters>17415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Anđelko</cp:lastModifiedBy>
  <cp:revision>2</cp:revision>
  <cp:lastPrinted>2023-06-30T09:29:00Z</cp:lastPrinted>
  <dcterms:created xsi:type="dcterms:W3CDTF">2023-07-10T09:54:00Z</dcterms:created>
  <dcterms:modified xsi:type="dcterms:W3CDTF">2023-07-10T09:54:00Z</dcterms:modified>
</cp:coreProperties>
</file>